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C31C0" w14:textId="77777777" w:rsidR="006F018D" w:rsidRPr="006F018D" w:rsidRDefault="006F018D" w:rsidP="006F018D">
      <w:pPr>
        <w:pStyle w:val="20"/>
        <w:shd w:val="clear" w:color="auto" w:fill="auto"/>
        <w:spacing w:after="0"/>
        <w:ind w:left="3120" w:right="-1157" w:firstLine="2409"/>
        <w:rPr>
          <w:rStyle w:val="2"/>
          <w:rFonts w:ascii="Times New Roman" w:hAnsi="Times New Roman" w:cs="Times New Roman"/>
          <w:b/>
          <w:bCs/>
          <w:sz w:val="28"/>
          <w:szCs w:val="28"/>
        </w:rPr>
      </w:pPr>
      <w:r w:rsidRPr="006F018D">
        <w:rPr>
          <w:rStyle w:val="2"/>
          <w:rFonts w:ascii="Times New Roman" w:hAnsi="Times New Roman" w:cs="Times New Roman"/>
          <w:b/>
          <w:bCs/>
          <w:sz w:val="28"/>
          <w:szCs w:val="28"/>
        </w:rPr>
        <w:t xml:space="preserve">УТВЕРЖДЕНО </w:t>
      </w:r>
    </w:p>
    <w:p w14:paraId="3D3D7AD3" w14:textId="77777777" w:rsidR="006F018D" w:rsidRPr="006F018D" w:rsidRDefault="006F018D" w:rsidP="006F018D">
      <w:pPr>
        <w:pStyle w:val="20"/>
        <w:shd w:val="clear" w:color="auto" w:fill="auto"/>
        <w:spacing w:after="0"/>
        <w:ind w:left="4962" w:right="-1157"/>
        <w:rPr>
          <w:rStyle w:val="2"/>
          <w:rFonts w:ascii="Times New Roman" w:hAnsi="Times New Roman" w:cs="Times New Roman"/>
          <w:b/>
          <w:bCs/>
          <w:sz w:val="28"/>
          <w:szCs w:val="28"/>
        </w:rPr>
      </w:pPr>
      <w:r w:rsidRPr="006F018D">
        <w:rPr>
          <w:rStyle w:val="2"/>
          <w:rFonts w:ascii="Times New Roman" w:hAnsi="Times New Roman" w:cs="Times New Roman"/>
          <w:b/>
          <w:bCs/>
          <w:sz w:val="28"/>
          <w:szCs w:val="28"/>
        </w:rPr>
        <w:t xml:space="preserve">Президиумом Ассоциации </w:t>
      </w:r>
    </w:p>
    <w:p w14:paraId="7A9DD5F4" w14:textId="77777777" w:rsidR="006F018D" w:rsidRPr="006F018D" w:rsidRDefault="006F018D" w:rsidP="006F018D">
      <w:pPr>
        <w:pStyle w:val="20"/>
        <w:shd w:val="clear" w:color="auto" w:fill="auto"/>
        <w:spacing w:after="0"/>
        <w:ind w:left="4962" w:right="-1157"/>
        <w:rPr>
          <w:rStyle w:val="2"/>
          <w:rFonts w:ascii="Times New Roman" w:hAnsi="Times New Roman" w:cs="Times New Roman"/>
          <w:b/>
          <w:bCs/>
          <w:sz w:val="28"/>
          <w:szCs w:val="28"/>
        </w:rPr>
      </w:pPr>
      <w:r w:rsidRPr="006F018D">
        <w:rPr>
          <w:rStyle w:val="2"/>
          <w:rFonts w:ascii="Times New Roman" w:hAnsi="Times New Roman" w:cs="Times New Roman"/>
          <w:b/>
          <w:bCs/>
          <w:sz w:val="28"/>
          <w:szCs w:val="28"/>
        </w:rPr>
        <w:t>«Национальное объединение саморегулируемых организаций кадастровых инженеров»</w:t>
      </w:r>
    </w:p>
    <w:p w14:paraId="1425E1A9" w14:textId="452A2048" w:rsidR="006F018D" w:rsidRPr="006F018D" w:rsidRDefault="006F018D" w:rsidP="007A5286">
      <w:pPr>
        <w:pStyle w:val="20"/>
        <w:shd w:val="clear" w:color="auto" w:fill="auto"/>
        <w:spacing w:after="0"/>
        <w:ind w:left="4962" w:right="-1157"/>
        <w:rPr>
          <w:rStyle w:val="2"/>
          <w:rFonts w:ascii="Times New Roman" w:hAnsi="Times New Roman" w:cs="Times New Roman"/>
          <w:b/>
          <w:bCs/>
          <w:sz w:val="28"/>
          <w:szCs w:val="28"/>
        </w:rPr>
      </w:pPr>
      <w:r w:rsidRPr="006F018D">
        <w:rPr>
          <w:rStyle w:val="2"/>
          <w:rFonts w:ascii="Times New Roman" w:hAnsi="Times New Roman" w:cs="Times New Roman"/>
          <w:b/>
          <w:bCs/>
          <w:sz w:val="28"/>
          <w:szCs w:val="28"/>
        </w:rPr>
        <w:t>(                              от «___»         20</w:t>
      </w:r>
      <w:r w:rsidR="007A5286">
        <w:rPr>
          <w:rStyle w:val="2"/>
          <w:rFonts w:ascii="Times New Roman" w:hAnsi="Times New Roman" w:cs="Times New Roman"/>
          <w:b/>
          <w:bCs/>
          <w:sz w:val="28"/>
          <w:szCs w:val="28"/>
        </w:rPr>
        <w:t>20</w:t>
      </w:r>
      <w:r w:rsidRPr="006F018D">
        <w:rPr>
          <w:rStyle w:val="2"/>
          <w:rFonts w:ascii="Times New Roman" w:hAnsi="Times New Roman" w:cs="Times New Roman"/>
          <w:b/>
          <w:bCs/>
          <w:sz w:val="28"/>
          <w:szCs w:val="28"/>
        </w:rPr>
        <w:t xml:space="preserve"> г.) </w:t>
      </w:r>
    </w:p>
    <w:p w14:paraId="0C4ED927" w14:textId="77777777" w:rsidR="006F018D" w:rsidRPr="006F018D" w:rsidRDefault="006F018D" w:rsidP="006F018D">
      <w:pPr>
        <w:pStyle w:val="20"/>
        <w:shd w:val="clear" w:color="auto" w:fill="auto"/>
        <w:spacing w:after="0"/>
        <w:ind w:left="4962" w:right="-1157"/>
        <w:rPr>
          <w:rStyle w:val="2"/>
          <w:rFonts w:ascii="Times New Roman" w:hAnsi="Times New Roman" w:cs="Times New Roman"/>
          <w:b/>
          <w:bCs/>
          <w:sz w:val="28"/>
          <w:szCs w:val="28"/>
        </w:rPr>
      </w:pPr>
    </w:p>
    <w:p w14:paraId="47ED6EF4" w14:textId="77777777" w:rsidR="006F018D" w:rsidRPr="006F018D" w:rsidRDefault="006F018D" w:rsidP="006F018D">
      <w:pPr>
        <w:pStyle w:val="20"/>
        <w:shd w:val="clear" w:color="auto" w:fill="auto"/>
        <w:spacing w:after="0"/>
        <w:ind w:left="3120" w:right="-1157" w:firstLine="2409"/>
        <w:rPr>
          <w:rStyle w:val="2"/>
          <w:rFonts w:ascii="Times New Roman" w:hAnsi="Times New Roman" w:cs="Times New Roman"/>
          <w:b/>
          <w:bCs/>
          <w:sz w:val="28"/>
          <w:szCs w:val="28"/>
        </w:rPr>
      </w:pPr>
    </w:p>
    <w:p w14:paraId="7AC672E9" w14:textId="77777777" w:rsidR="006F018D" w:rsidRPr="007872FC" w:rsidRDefault="006F018D" w:rsidP="006F018D">
      <w:pPr>
        <w:pStyle w:val="20"/>
        <w:shd w:val="clear" w:color="auto" w:fill="auto"/>
        <w:spacing w:after="0"/>
        <w:ind w:left="3120" w:right="-1157" w:firstLine="2409"/>
        <w:rPr>
          <w:rStyle w:val="2"/>
          <w:b/>
          <w:bCs/>
          <w:sz w:val="28"/>
          <w:szCs w:val="28"/>
        </w:rPr>
      </w:pPr>
    </w:p>
    <w:p w14:paraId="2A33408B" w14:textId="77777777" w:rsidR="006F018D" w:rsidRPr="007872FC" w:rsidRDefault="006F018D" w:rsidP="006F018D">
      <w:pPr>
        <w:pStyle w:val="20"/>
        <w:shd w:val="clear" w:color="auto" w:fill="auto"/>
        <w:spacing w:after="0"/>
        <w:ind w:left="4962" w:right="-1157"/>
        <w:rPr>
          <w:rStyle w:val="2"/>
          <w:b/>
          <w:bCs/>
          <w:sz w:val="28"/>
          <w:szCs w:val="28"/>
        </w:rPr>
      </w:pPr>
    </w:p>
    <w:p w14:paraId="0B3FDD8E" w14:textId="77777777" w:rsidR="006F018D" w:rsidRPr="007872FC" w:rsidRDefault="006F018D" w:rsidP="006F018D">
      <w:pPr>
        <w:ind w:firstLine="708"/>
        <w:jc w:val="center"/>
        <w:rPr>
          <w:b/>
          <w:sz w:val="28"/>
          <w:szCs w:val="28"/>
        </w:rPr>
      </w:pPr>
    </w:p>
    <w:p w14:paraId="2C2347E2" w14:textId="77777777" w:rsidR="006F018D" w:rsidRPr="007872FC" w:rsidRDefault="006F018D" w:rsidP="006F018D">
      <w:pPr>
        <w:ind w:firstLine="708"/>
        <w:jc w:val="center"/>
        <w:rPr>
          <w:b/>
          <w:sz w:val="28"/>
          <w:szCs w:val="28"/>
        </w:rPr>
      </w:pPr>
    </w:p>
    <w:p w14:paraId="608984E3" w14:textId="77777777" w:rsidR="006F018D" w:rsidRPr="007872FC" w:rsidRDefault="006F018D" w:rsidP="006F018D">
      <w:pPr>
        <w:ind w:firstLine="708"/>
        <w:jc w:val="center"/>
        <w:rPr>
          <w:b/>
          <w:sz w:val="28"/>
          <w:szCs w:val="28"/>
        </w:rPr>
      </w:pPr>
    </w:p>
    <w:p w14:paraId="16BBE5DD" w14:textId="77777777" w:rsidR="006F018D" w:rsidRPr="007872FC" w:rsidRDefault="006F018D" w:rsidP="006F018D">
      <w:pPr>
        <w:rPr>
          <w:b/>
          <w:sz w:val="28"/>
          <w:szCs w:val="28"/>
        </w:rPr>
      </w:pPr>
    </w:p>
    <w:p w14:paraId="416E0A41" w14:textId="77777777" w:rsidR="006F018D" w:rsidRPr="007872FC" w:rsidRDefault="006F018D" w:rsidP="006F018D">
      <w:pPr>
        <w:jc w:val="center"/>
        <w:rPr>
          <w:b/>
          <w:sz w:val="28"/>
          <w:szCs w:val="28"/>
        </w:rPr>
      </w:pPr>
    </w:p>
    <w:p w14:paraId="358C3794" w14:textId="77777777" w:rsidR="006F018D" w:rsidRPr="007872FC" w:rsidRDefault="006F018D" w:rsidP="006F018D">
      <w:pPr>
        <w:rPr>
          <w:b/>
          <w:sz w:val="28"/>
          <w:szCs w:val="28"/>
        </w:rPr>
      </w:pPr>
    </w:p>
    <w:p w14:paraId="5F3D0C0B" w14:textId="77777777" w:rsidR="006F018D" w:rsidRPr="007872FC" w:rsidRDefault="006F018D" w:rsidP="006F018D">
      <w:pPr>
        <w:ind w:firstLine="708"/>
        <w:jc w:val="center"/>
        <w:rPr>
          <w:b/>
          <w:sz w:val="28"/>
          <w:szCs w:val="28"/>
        </w:rPr>
      </w:pPr>
    </w:p>
    <w:p w14:paraId="4403F5AF" w14:textId="77777777" w:rsidR="006F018D" w:rsidRPr="007872FC" w:rsidRDefault="006F018D" w:rsidP="006F018D">
      <w:pPr>
        <w:ind w:firstLine="708"/>
        <w:jc w:val="center"/>
        <w:rPr>
          <w:b/>
          <w:sz w:val="28"/>
          <w:szCs w:val="28"/>
        </w:rPr>
      </w:pPr>
    </w:p>
    <w:p w14:paraId="66F525CB" w14:textId="07FC6B52" w:rsidR="006F018D" w:rsidRDefault="00F00C3C" w:rsidP="006F018D">
      <w:pPr>
        <w:jc w:val="center"/>
        <w:rPr>
          <w:b/>
          <w:sz w:val="28"/>
          <w:szCs w:val="28"/>
        </w:rPr>
      </w:pPr>
      <w:r>
        <w:rPr>
          <w:b/>
          <w:sz w:val="28"/>
          <w:szCs w:val="28"/>
        </w:rPr>
        <w:t>ТИ</w:t>
      </w:r>
      <w:r w:rsidR="006F018D">
        <w:rPr>
          <w:b/>
          <w:sz w:val="28"/>
          <w:szCs w:val="28"/>
        </w:rPr>
        <w:t xml:space="preserve">ПОВОЙ СТАНДАРТ </w:t>
      </w:r>
    </w:p>
    <w:p w14:paraId="65B7DA2D" w14:textId="70B6F732" w:rsidR="006F018D" w:rsidRPr="006F018D" w:rsidRDefault="007A5286" w:rsidP="006F018D">
      <w:pPr>
        <w:jc w:val="center"/>
        <w:rPr>
          <w:b/>
          <w:color w:val="FF0000"/>
          <w:sz w:val="28"/>
          <w:szCs w:val="28"/>
        </w:rPr>
      </w:pPr>
      <w:r>
        <w:rPr>
          <w:b/>
          <w:sz w:val="28"/>
          <w:szCs w:val="28"/>
        </w:rPr>
        <w:t>«ФОРМЫ ОРГАНИЗАЦИИ</w:t>
      </w:r>
      <w:r w:rsidR="006F018D">
        <w:rPr>
          <w:b/>
          <w:sz w:val="28"/>
          <w:szCs w:val="28"/>
        </w:rPr>
        <w:t xml:space="preserve"> КАДАСТРОВОЙ ДЕЯТЕЛЬНОСТИ</w:t>
      </w:r>
      <w:r>
        <w:rPr>
          <w:b/>
          <w:sz w:val="28"/>
          <w:szCs w:val="28"/>
        </w:rPr>
        <w:t>»</w:t>
      </w:r>
    </w:p>
    <w:p w14:paraId="5939CCBC" w14:textId="77777777" w:rsidR="006F018D" w:rsidRDefault="006F018D" w:rsidP="006F018D">
      <w:pPr>
        <w:rPr>
          <w:b/>
          <w:sz w:val="28"/>
          <w:szCs w:val="28"/>
        </w:rPr>
      </w:pPr>
    </w:p>
    <w:p w14:paraId="197020B7" w14:textId="77777777" w:rsidR="006F018D" w:rsidRPr="007872FC" w:rsidRDefault="006F018D" w:rsidP="006F018D">
      <w:pPr>
        <w:rPr>
          <w:b/>
          <w:sz w:val="28"/>
          <w:szCs w:val="28"/>
        </w:rPr>
      </w:pPr>
    </w:p>
    <w:p w14:paraId="7DA3CCD7" w14:textId="77777777" w:rsidR="006F018D" w:rsidRPr="007872FC" w:rsidRDefault="006F018D" w:rsidP="006F018D">
      <w:pPr>
        <w:ind w:firstLine="708"/>
        <w:jc w:val="center"/>
        <w:rPr>
          <w:b/>
          <w:sz w:val="28"/>
          <w:szCs w:val="28"/>
        </w:rPr>
      </w:pPr>
    </w:p>
    <w:p w14:paraId="0FF6556F" w14:textId="77777777" w:rsidR="006F018D" w:rsidRPr="007872FC" w:rsidRDefault="006F018D" w:rsidP="006F018D">
      <w:pPr>
        <w:ind w:firstLine="708"/>
        <w:jc w:val="center"/>
        <w:rPr>
          <w:b/>
          <w:sz w:val="28"/>
          <w:szCs w:val="28"/>
        </w:rPr>
      </w:pPr>
    </w:p>
    <w:p w14:paraId="78384A94" w14:textId="77777777" w:rsidR="006F018D" w:rsidRPr="007872FC" w:rsidRDefault="006F018D" w:rsidP="006F018D">
      <w:pPr>
        <w:ind w:firstLine="708"/>
        <w:jc w:val="center"/>
        <w:rPr>
          <w:b/>
          <w:sz w:val="28"/>
          <w:szCs w:val="28"/>
        </w:rPr>
      </w:pPr>
    </w:p>
    <w:p w14:paraId="22920601" w14:textId="77777777" w:rsidR="006F018D" w:rsidRPr="007872FC" w:rsidRDefault="006F018D" w:rsidP="006F018D">
      <w:pPr>
        <w:ind w:firstLine="708"/>
        <w:jc w:val="center"/>
        <w:rPr>
          <w:b/>
          <w:sz w:val="28"/>
          <w:szCs w:val="28"/>
        </w:rPr>
      </w:pPr>
    </w:p>
    <w:p w14:paraId="56FD201D" w14:textId="77777777" w:rsidR="006F018D" w:rsidRDefault="006F018D" w:rsidP="006F018D">
      <w:pPr>
        <w:pStyle w:val="a3"/>
        <w:rPr>
          <w:b w:val="0"/>
          <w:sz w:val="28"/>
          <w:szCs w:val="28"/>
        </w:rPr>
      </w:pPr>
    </w:p>
    <w:p w14:paraId="47C5EAE0" w14:textId="77777777" w:rsidR="006F018D" w:rsidRDefault="006F018D" w:rsidP="006F018D">
      <w:pPr>
        <w:pStyle w:val="a4"/>
      </w:pPr>
    </w:p>
    <w:p w14:paraId="0ED07443" w14:textId="77777777" w:rsidR="006F018D" w:rsidRDefault="006F018D" w:rsidP="006F018D"/>
    <w:p w14:paraId="6E08DC7E" w14:textId="77777777" w:rsidR="006F018D" w:rsidRDefault="006F018D" w:rsidP="006F018D"/>
    <w:p w14:paraId="64FFC9C7" w14:textId="77777777" w:rsidR="006F018D" w:rsidRDefault="006F018D" w:rsidP="006F018D"/>
    <w:p w14:paraId="43ECC8CF" w14:textId="77777777" w:rsidR="006F018D" w:rsidRDefault="006F018D" w:rsidP="006F018D"/>
    <w:p w14:paraId="6DE08E27" w14:textId="77777777" w:rsidR="006F018D" w:rsidRDefault="006F018D" w:rsidP="006F018D"/>
    <w:p w14:paraId="5ABA7004" w14:textId="77777777" w:rsidR="006F018D" w:rsidRDefault="006F018D" w:rsidP="006F018D"/>
    <w:p w14:paraId="3D68416A" w14:textId="77777777" w:rsidR="006F018D" w:rsidRDefault="006F018D" w:rsidP="006F018D"/>
    <w:p w14:paraId="63A251ED" w14:textId="77777777" w:rsidR="006F018D" w:rsidRPr="006F018D" w:rsidRDefault="006F018D" w:rsidP="006F018D"/>
    <w:p w14:paraId="652DE9CE" w14:textId="77777777" w:rsidR="006F018D" w:rsidRPr="007872FC" w:rsidRDefault="006F018D" w:rsidP="006F018D">
      <w:pPr>
        <w:pStyle w:val="a3"/>
        <w:rPr>
          <w:b w:val="0"/>
          <w:sz w:val="28"/>
          <w:szCs w:val="28"/>
        </w:rPr>
      </w:pPr>
    </w:p>
    <w:p w14:paraId="2D6F7594" w14:textId="77777777" w:rsidR="006F018D" w:rsidRPr="007872FC" w:rsidRDefault="006F018D" w:rsidP="006F018D">
      <w:pPr>
        <w:pStyle w:val="a3"/>
        <w:rPr>
          <w:b w:val="0"/>
          <w:sz w:val="28"/>
          <w:szCs w:val="28"/>
        </w:rPr>
      </w:pPr>
    </w:p>
    <w:p w14:paraId="27FE7E44" w14:textId="77777777" w:rsidR="006F018D" w:rsidRDefault="006F018D" w:rsidP="006F018D">
      <w:pPr>
        <w:pStyle w:val="a3"/>
        <w:rPr>
          <w:b w:val="0"/>
          <w:sz w:val="28"/>
          <w:szCs w:val="28"/>
        </w:rPr>
      </w:pPr>
    </w:p>
    <w:p w14:paraId="693EC5D3" w14:textId="77777777" w:rsidR="006F018D" w:rsidRDefault="006F018D" w:rsidP="006F018D">
      <w:pPr>
        <w:pStyle w:val="a3"/>
        <w:rPr>
          <w:b w:val="0"/>
          <w:sz w:val="28"/>
          <w:szCs w:val="28"/>
        </w:rPr>
      </w:pPr>
    </w:p>
    <w:p w14:paraId="283828AA" w14:textId="77777777" w:rsidR="006F018D" w:rsidRPr="007872FC" w:rsidRDefault="006F018D" w:rsidP="006F018D">
      <w:pPr>
        <w:pStyle w:val="a3"/>
        <w:ind w:firstLine="0"/>
        <w:jc w:val="left"/>
        <w:rPr>
          <w:b w:val="0"/>
          <w:sz w:val="28"/>
          <w:szCs w:val="28"/>
        </w:rPr>
      </w:pPr>
    </w:p>
    <w:p w14:paraId="0D7CC2A6" w14:textId="77777777" w:rsidR="006F018D" w:rsidRPr="007872FC" w:rsidRDefault="006F018D" w:rsidP="006F018D">
      <w:pPr>
        <w:pStyle w:val="a3"/>
        <w:rPr>
          <w:b w:val="0"/>
          <w:sz w:val="28"/>
          <w:szCs w:val="28"/>
        </w:rPr>
      </w:pPr>
    </w:p>
    <w:p w14:paraId="06441953" w14:textId="77777777" w:rsidR="006F018D" w:rsidRPr="007872FC" w:rsidRDefault="006F018D" w:rsidP="006F018D">
      <w:pPr>
        <w:pStyle w:val="a3"/>
        <w:rPr>
          <w:b w:val="0"/>
          <w:sz w:val="28"/>
          <w:szCs w:val="28"/>
        </w:rPr>
      </w:pPr>
    </w:p>
    <w:p w14:paraId="7D8C2F69" w14:textId="3050953E" w:rsidR="006F018D" w:rsidRPr="007872FC" w:rsidRDefault="006F018D" w:rsidP="006F018D">
      <w:pPr>
        <w:pStyle w:val="a3"/>
        <w:ind w:firstLine="0"/>
        <w:rPr>
          <w:sz w:val="28"/>
          <w:szCs w:val="28"/>
        </w:rPr>
      </w:pPr>
      <w:r>
        <w:rPr>
          <w:sz w:val="28"/>
          <w:szCs w:val="28"/>
        </w:rPr>
        <w:t>Москва 20</w:t>
      </w:r>
      <w:r w:rsidR="007A5286">
        <w:rPr>
          <w:sz w:val="28"/>
          <w:szCs w:val="28"/>
        </w:rPr>
        <w:t>20</w:t>
      </w:r>
      <w:r w:rsidRPr="007872FC">
        <w:rPr>
          <w:sz w:val="28"/>
          <w:szCs w:val="28"/>
        </w:rPr>
        <w:t xml:space="preserve"> г.</w:t>
      </w:r>
    </w:p>
    <w:p w14:paraId="0603BA12" w14:textId="77777777" w:rsidR="006F018D" w:rsidRPr="007872FC" w:rsidRDefault="006F018D" w:rsidP="006F018D">
      <w:pPr>
        <w:numPr>
          <w:ilvl w:val="0"/>
          <w:numId w:val="1"/>
        </w:numPr>
        <w:jc w:val="center"/>
        <w:rPr>
          <w:rFonts w:eastAsia="SimSun"/>
          <w:b/>
          <w:sz w:val="28"/>
          <w:szCs w:val="28"/>
          <w:lang w:eastAsia="zh-CN"/>
        </w:rPr>
      </w:pPr>
      <w:r w:rsidRPr="007872FC">
        <w:rPr>
          <w:b/>
          <w:sz w:val="28"/>
          <w:szCs w:val="28"/>
        </w:rPr>
        <w:br w:type="page"/>
      </w:r>
      <w:r w:rsidRPr="007872FC">
        <w:rPr>
          <w:rFonts w:eastAsia="SimSun"/>
          <w:b/>
          <w:sz w:val="28"/>
          <w:szCs w:val="28"/>
          <w:lang w:eastAsia="zh-CN"/>
        </w:rPr>
        <w:lastRenderedPageBreak/>
        <w:t>ОБЩИЕ ПОЛОЖЕНИЯ</w:t>
      </w:r>
    </w:p>
    <w:p w14:paraId="5805FFCE" w14:textId="77777777" w:rsidR="00AE20A5" w:rsidRPr="006F018D" w:rsidRDefault="00AE20A5" w:rsidP="006F018D"/>
    <w:p w14:paraId="0DA0A1B3" w14:textId="2B7A8A2D" w:rsidR="007E59A9" w:rsidRPr="007E59A9" w:rsidRDefault="00D13DD2" w:rsidP="007E59A9">
      <w:pPr>
        <w:pStyle w:val="ac"/>
        <w:numPr>
          <w:ilvl w:val="1"/>
          <w:numId w:val="1"/>
        </w:numPr>
        <w:jc w:val="both"/>
        <w:rPr>
          <w:sz w:val="28"/>
          <w:szCs w:val="28"/>
        </w:rPr>
      </w:pPr>
      <w:r w:rsidRPr="007E59A9">
        <w:rPr>
          <w:sz w:val="28"/>
          <w:szCs w:val="28"/>
        </w:rPr>
        <w:t>Типовой стандарт</w:t>
      </w:r>
      <w:r w:rsidR="007A5286" w:rsidRPr="007E59A9">
        <w:rPr>
          <w:sz w:val="28"/>
          <w:szCs w:val="28"/>
        </w:rPr>
        <w:t xml:space="preserve"> «Формы организации кадастровой деятельности</w:t>
      </w:r>
      <w:r w:rsidR="001A4763" w:rsidRPr="007E59A9">
        <w:rPr>
          <w:sz w:val="28"/>
          <w:szCs w:val="28"/>
        </w:rPr>
        <w:t xml:space="preserve"> (далее – Стандарт)</w:t>
      </w:r>
      <w:r w:rsidRPr="007E59A9">
        <w:rPr>
          <w:sz w:val="28"/>
          <w:szCs w:val="28"/>
        </w:rPr>
        <w:t xml:space="preserve"> разработан </w:t>
      </w:r>
      <w:r w:rsidR="007E59A9">
        <w:rPr>
          <w:sz w:val="28"/>
          <w:szCs w:val="28"/>
        </w:rPr>
        <w:t>в соответствии с Федеральным законом  от 24.07.2007 №221-ФЗ «О кадастровой деятельности» (далее – Закон), Федеральным законом от 13.07.2015 №218-ФЗ «О государственной регистрации недвижимости»,</w:t>
      </w:r>
      <w:r w:rsidR="007E59A9" w:rsidRPr="007E59A9">
        <w:rPr>
          <w:sz w:val="28"/>
          <w:szCs w:val="28"/>
        </w:rPr>
        <w:t xml:space="preserve"> Федеральным законом от 01.12.2007 №315-ФЗ «О саморегулируемых организациях», Уставом Ассоциации «Национальное объединение саморегулируемых организаций кадастровых инженеров» (далее – Национальное объединение) и другими внутренними документами Национального объединения</w:t>
      </w:r>
      <w:r w:rsidR="007E59A9">
        <w:rPr>
          <w:sz w:val="28"/>
          <w:szCs w:val="28"/>
        </w:rPr>
        <w:t>.</w:t>
      </w:r>
    </w:p>
    <w:p w14:paraId="793375AC" w14:textId="1B3F3759" w:rsidR="001A4763" w:rsidRPr="007E59A9" w:rsidRDefault="007E59A9" w:rsidP="007A5286">
      <w:pPr>
        <w:pStyle w:val="ac"/>
        <w:numPr>
          <w:ilvl w:val="1"/>
          <w:numId w:val="1"/>
        </w:numPr>
        <w:jc w:val="both"/>
        <w:rPr>
          <w:sz w:val="28"/>
          <w:szCs w:val="28"/>
        </w:rPr>
      </w:pPr>
      <w:r>
        <w:rPr>
          <w:sz w:val="28"/>
          <w:szCs w:val="28"/>
        </w:rPr>
        <w:t xml:space="preserve"> Стандарт </w:t>
      </w:r>
      <w:r w:rsidRPr="007E59A9">
        <w:rPr>
          <w:sz w:val="28"/>
          <w:szCs w:val="28"/>
        </w:rPr>
        <w:t>разработан</w:t>
      </w:r>
      <w:r>
        <w:rPr>
          <w:sz w:val="28"/>
          <w:szCs w:val="28"/>
        </w:rPr>
        <w:t xml:space="preserve"> </w:t>
      </w:r>
      <w:r w:rsidR="00D13DD2" w:rsidRPr="007E59A9">
        <w:rPr>
          <w:sz w:val="28"/>
          <w:szCs w:val="28"/>
        </w:rPr>
        <w:t>в целях установления единых правил</w:t>
      </w:r>
      <w:r w:rsidR="007A5286" w:rsidRPr="007E59A9">
        <w:rPr>
          <w:sz w:val="28"/>
          <w:szCs w:val="28"/>
        </w:rPr>
        <w:t xml:space="preserve">, </w:t>
      </w:r>
      <w:r w:rsidR="00D13DD2" w:rsidRPr="007E59A9">
        <w:rPr>
          <w:sz w:val="28"/>
          <w:szCs w:val="28"/>
        </w:rPr>
        <w:t>требований</w:t>
      </w:r>
      <w:r w:rsidR="007A5286" w:rsidRPr="007E59A9">
        <w:rPr>
          <w:sz w:val="28"/>
          <w:szCs w:val="28"/>
        </w:rPr>
        <w:t xml:space="preserve"> и особенностей</w:t>
      </w:r>
      <w:r w:rsidR="00D13DD2" w:rsidRPr="007E59A9">
        <w:rPr>
          <w:sz w:val="28"/>
          <w:szCs w:val="28"/>
        </w:rPr>
        <w:t xml:space="preserve"> к </w:t>
      </w:r>
      <w:r w:rsidR="007A5286" w:rsidRPr="007E59A9">
        <w:rPr>
          <w:sz w:val="28"/>
          <w:szCs w:val="28"/>
        </w:rPr>
        <w:t>порядку организации</w:t>
      </w:r>
      <w:r w:rsidR="00D13DD2" w:rsidRPr="007E59A9">
        <w:rPr>
          <w:sz w:val="28"/>
          <w:szCs w:val="28"/>
        </w:rPr>
        <w:t xml:space="preserve"> кадастровой деятельности</w:t>
      </w:r>
      <w:r w:rsidR="00CB0CA3" w:rsidRPr="007E59A9">
        <w:rPr>
          <w:sz w:val="28"/>
          <w:szCs w:val="28"/>
        </w:rPr>
        <w:t>.</w:t>
      </w:r>
    </w:p>
    <w:p w14:paraId="463640A5" w14:textId="0A6E91AF" w:rsidR="001A4763" w:rsidRPr="007E59A9" w:rsidRDefault="00506A4B" w:rsidP="007A5286">
      <w:pPr>
        <w:pStyle w:val="ac"/>
        <w:numPr>
          <w:ilvl w:val="1"/>
          <w:numId w:val="1"/>
        </w:numPr>
        <w:jc w:val="both"/>
        <w:rPr>
          <w:sz w:val="28"/>
          <w:szCs w:val="28"/>
        </w:rPr>
      </w:pPr>
      <w:r>
        <w:rPr>
          <w:sz w:val="28"/>
          <w:szCs w:val="28"/>
        </w:rPr>
        <w:t xml:space="preserve"> </w:t>
      </w:r>
      <w:r w:rsidR="001A4763" w:rsidRPr="007E59A9">
        <w:rPr>
          <w:sz w:val="28"/>
          <w:szCs w:val="28"/>
        </w:rPr>
        <w:t>Стандарт содержит минимальные требования к</w:t>
      </w:r>
      <w:r w:rsidR="007A5286" w:rsidRPr="007E59A9">
        <w:rPr>
          <w:sz w:val="28"/>
          <w:szCs w:val="28"/>
        </w:rPr>
        <w:t xml:space="preserve"> организации</w:t>
      </w:r>
      <w:r w:rsidR="001A4763" w:rsidRPr="007E59A9">
        <w:rPr>
          <w:sz w:val="28"/>
          <w:szCs w:val="28"/>
        </w:rPr>
        <w:t xml:space="preserve"> деятельности кадастрового инженера, установление которых не ограничивает кадастрового инженера</w:t>
      </w:r>
      <w:r w:rsidR="007A5286" w:rsidRPr="007E59A9">
        <w:rPr>
          <w:sz w:val="28"/>
          <w:szCs w:val="28"/>
        </w:rPr>
        <w:t>, а также его работодателя</w:t>
      </w:r>
      <w:r w:rsidR="001A4763" w:rsidRPr="007E59A9">
        <w:rPr>
          <w:sz w:val="28"/>
          <w:szCs w:val="28"/>
        </w:rPr>
        <w:t xml:space="preserve"> в использовании иных подходов, методов и технологий </w:t>
      </w:r>
      <w:r w:rsidR="007A5286" w:rsidRPr="007E59A9">
        <w:rPr>
          <w:sz w:val="28"/>
          <w:szCs w:val="28"/>
        </w:rPr>
        <w:t xml:space="preserve">организации и </w:t>
      </w:r>
      <w:r w:rsidR="001A4763" w:rsidRPr="007E59A9">
        <w:rPr>
          <w:sz w:val="28"/>
          <w:szCs w:val="28"/>
        </w:rPr>
        <w:t xml:space="preserve">проведения работ, не запрещенных </w:t>
      </w:r>
      <w:r w:rsidR="005F4285" w:rsidRPr="007E59A9">
        <w:rPr>
          <w:sz w:val="28"/>
          <w:szCs w:val="28"/>
        </w:rPr>
        <w:t xml:space="preserve">действующим </w:t>
      </w:r>
      <w:r w:rsidR="001A4763" w:rsidRPr="007E59A9">
        <w:rPr>
          <w:sz w:val="28"/>
          <w:szCs w:val="28"/>
        </w:rPr>
        <w:t>законодательством</w:t>
      </w:r>
      <w:r w:rsidR="005F4285" w:rsidRPr="007E59A9">
        <w:rPr>
          <w:sz w:val="28"/>
          <w:szCs w:val="28"/>
        </w:rPr>
        <w:t xml:space="preserve"> Российской Федерации</w:t>
      </w:r>
      <w:r w:rsidR="001A4763" w:rsidRPr="007E59A9">
        <w:rPr>
          <w:sz w:val="28"/>
          <w:szCs w:val="28"/>
        </w:rPr>
        <w:t>.</w:t>
      </w:r>
    </w:p>
    <w:p w14:paraId="77D7C435" w14:textId="4319B177" w:rsidR="00D13DD2" w:rsidRPr="007E59A9" w:rsidRDefault="001A4763" w:rsidP="007A5286">
      <w:pPr>
        <w:pStyle w:val="ac"/>
        <w:numPr>
          <w:ilvl w:val="1"/>
          <w:numId w:val="1"/>
        </w:numPr>
        <w:jc w:val="both"/>
        <w:rPr>
          <w:sz w:val="28"/>
          <w:szCs w:val="28"/>
        </w:rPr>
      </w:pPr>
      <w:r w:rsidRPr="007E59A9">
        <w:rPr>
          <w:sz w:val="28"/>
          <w:szCs w:val="28"/>
        </w:rPr>
        <w:t>Стандарт подлежит обязательному применению саморегулируемыми организациями</w:t>
      </w:r>
      <w:r w:rsidR="00C76C71" w:rsidRPr="007E59A9">
        <w:rPr>
          <w:sz w:val="28"/>
          <w:szCs w:val="28"/>
        </w:rPr>
        <w:t xml:space="preserve"> кадастровых инженеров (далее – саморегулируемая организация)</w:t>
      </w:r>
      <w:r w:rsidRPr="007E59A9">
        <w:rPr>
          <w:sz w:val="28"/>
          <w:szCs w:val="28"/>
        </w:rPr>
        <w:t xml:space="preserve"> при разработке собственных стандартов осуществления кадастровой деятельности</w:t>
      </w:r>
      <w:bookmarkStart w:id="0" w:name="dst100007"/>
      <w:bookmarkStart w:id="1" w:name="dst100008"/>
      <w:bookmarkEnd w:id="0"/>
      <w:bookmarkEnd w:id="1"/>
      <w:r w:rsidR="007E59A9" w:rsidRPr="007E59A9">
        <w:rPr>
          <w:sz w:val="28"/>
          <w:szCs w:val="28"/>
        </w:rPr>
        <w:t>, а также кадастровыми инженерами при организации и осуществлении кадастровой деятельности</w:t>
      </w:r>
      <w:r w:rsidR="004C7D3A" w:rsidRPr="007E59A9">
        <w:rPr>
          <w:sz w:val="28"/>
          <w:szCs w:val="28"/>
        </w:rPr>
        <w:t>.</w:t>
      </w:r>
    </w:p>
    <w:p w14:paraId="2B8F18DF" w14:textId="07CF8106" w:rsidR="00C76C71" w:rsidRDefault="005F4285" w:rsidP="007A5286">
      <w:pPr>
        <w:pStyle w:val="ac"/>
        <w:numPr>
          <w:ilvl w:val="1"/>
          <w:numId w:val="1"/>
        </w:numPr>
        <w:jc w:val="both"/>
        <w:rPr>
          <w:sz w:val="28"/>
          <w:szCs w:val="28"/>
        </w:rPr>
      </w:pPr>
      <w:r w:rsidRPr="007E59A9">
        <w:rPr>
          <w:sz w:val="28"/>
          <w:szCs w:val="28"/>
        </w:rPr>
        <w:t>Решения</w:t>
      </w:r>
      <w:r w:rsidR="00140368" w:rsidRPr="007E59A9">
        <w:rPr>
          <w:sz w:val="28"/>
          <w:szCs w:val="28"/>
        </w:rPr>
        <w:t xml:space="preserve"> об утверждении настоящего </w:t>
      </w:r>
      <w:r w:rsidR="00C76C71" w:rsidRPr="007E59A9">
        <w:rPr>
          <w:sz w:val="28"/>
          <w:szCs w:val="28"/>
        </w:rPr>
        <w:t>Стандарт</w:t>
      </w:r>
      <w:r w:rsidRPr="007E59A9">
        <w:rPr>
          <w:sz w:val="28"/>
          <w:szCs w:val="28"/>
        </w:rPr>
        <w:t>а, внесении в него изменений</w:t>
      </w:r>
      <w:r w:rsidR="00C76C71" w:rsidRPr="007E59A9">
        <w:rPr>
          <w:sz w:val="28"/>
          <w:szCs w:val="28"/>
        </w:rPr>
        <w:t xml:space="preserve"> </w:t>
      </w:r>
      <w:r w:rsidRPr="007E59A9">
        <w:rPr>
          <w:sz w:val="28"/>
          <w:szCs w:val="28"/>
        </w:rPr>
        <w:t>принимаю</w:t>
      </w:r>
      <w:r w:rsidR="00140368" w:rsidRPr="007E59A9">
        <w:rPr>
          <w:sz w:val="28"/>
          <w:szCs w:val="28"/>
        </w:rPr>
        <w:t xml:space="preserve">тся </w:t>
      </w:r>
      <w:r w:rsidR="00C76C71" w:rsidRPr="007E59A9">
        <w:rPr>
          <w:sz w:val="28"/>
          <w:szCs w:val="28"/>
        </w:rPr>
        <w:t>решением постоянно действующего коллегиального управления Ассоциации «Национального объединения саморегулируемых организаций кадастровых инженеров» (далее – Национальное объединение).</w:t>
      </w:r>
    </w:p>
    <w:p w14:paraId="3E957B00" w14:textId="01292A05" w:rsidR="000632B7" w:rsidRPr="007E59A9" w:rsidRDefault="000632B7" w:rsidP="007A5286">
      <w:pPr>
        <w:pStyle w:val="ac"/>
        <w:numPr>
          <w:ilvl w:val="1"/>
          <w:numId w:val="1"/>
        </w:numPr>
        <w:jc w:val="both"/>
        <w:rPr>
          <w:sz w:val="28"/>
          <w:szCs w:val="28"/>
        </w:rPr>
      </w:pPr>
      <w:r>
        <w:rPr>
          <w:sz w:val="28"/>
          <w:szCs w:val="28"/>
        </w:rPr>
        <w:t xml:space="preserve"> Стандарт подлежит размещению на официальном сайте Национального объединения в сети «Интернет»</w:t>
      </w:r>
      <w:r w:rsidR="00F26973">
        <w:rPr>
          <w:sz w:val="28"/>
          <w:szCs w:val="28"/>
        </w:rPr>
        <w:t>.</w:t>
      </w:r>
    </w:p>
    <w:p w14:paraId="6156CE6A" w14:textId="77777777" w:rsidR="005C78FF" w:rsidRDefault="005C78FF" w:rsidP="00C76C71">
      <w:pPr>
        <w:ind w:firstLine="567"/>
        <w:jc w:val="both"/>
        <w:rPr>
          <w:sz w:val="28"/>
          <w:szCs w:val="28"/>
        </w:rPr>
      </w:pPr>
    </w:p>
    <w:p w14:paraId="73C76E00" w14:textId="4FB2957E" w:rsidR="005F4285" w:rsidRDefault="005C78FF" w:rsidP="005C78FF">
      <w:pPr>
        <w:ind w:firstLine="567"/>
        <w:jc w:val="center"/>
        <w:rPr>
          <w:rFonts w:eastAsia="SimSun"/>
          <w:b/>
          <w:sz w:val="28"/>
          <w:szCs w:val="28"/>
          <w:lang w:eastAsia="zh-CN"/>
        </w:rPr>
      </w:pPr>
      <w:r>
        <w:rPr>
          <w:rFonts w:eastAsia="SimSun"/>
          <w:b/>
          <w:sz w:val="28"/>
          <w:szCs w:val="28"/>
          <w:lang w:eastAsia="zh-CN"/>
        </w:rPr>
        <w:t xml:space="preserve">2. </w:t>
      </w:r>
      <w:r w:rsidR="00A22094">
        <w:rPr>
          <w:rFonts w:eastAsia="SimSun"/>
          <w:b/>
          <w:sz w:val="28"/>
          <w:szCs w:val="28"/>
          <w:lang w:eastAsia="zh-CN"/>
        </w:rPr>
        <w:t>ФОРМЫ ОРГАНИЗАЦИИ КАДАСТРОВОЙ ДЕЯТЕЛЬНОСТИ</w:t>
      </w:r>
    </w:p>
    <w:p w14:paraId="0701D01B" w14:textId="4FE20E86" w:rsidR="005C78FF" w:rsidRDefault="005C78FF" w:rsidP="00A22094">
      <w:pPr>
        <w:ind w:firstLine="284"/>
        <w:jc w:val="center"/>
        <w:rPr>
          <w:rFonts w:eastAsia="SimSun"/>
          <w:b/>
          <w:sz w:val="28"/>
          <w:szCs w:val="28"/>
          <w:lang w:eastAsia="zh-CN"/>
        </w:rPr>
      </w:pPr>
    </w:p>
    <w:p w14:paraId="7B18AB3F" w14:textId="7E20BBB2" w:rsidR="00A22094" w:rsidRDefault="00A22094" w:rsidP="00FA260C">
      <w:pPr>
        <w:pStyle w:val="ac"/>
        <w:numPr>
          <w:ilvl w:val="1"/>
          <w:numId w:val="9"/>
        </w:numPr>
        <w:tabs>
          <w:tab w:val="left" w:pos="993"/>
        </w:tabs>
        <w:ind w:left="0" w:firstLine="426"/>
        <w:jc w:val="both"/>
        <w:rPr>
          <w:sz w:val="28"/>
          <w:szCs w:val="28"/>
        </w:rPr>
      </w:pPr>
      <w:r w:rsidRPr="00A22094">
        <w:rPr>
          <w:sz w:val="28"/>
          <w:szCs w:val="28"/>
        </w:rPr>
        <w:t>Кадастровый инженер может выбрать одну из</w:t>
      </w:r>
      <w:r>
        <w:rPr>
          <w:sz w:val="28"/>
          <w:szCs w:val="28"/>
        </w:rPr>
        <w:t xml:space="preserve"> </w:t>
      </w:r>
      <w:r w:rsidRPr="00A22094">
        <w:rPr>
          <w:sz w:val="28"/>
          <w:szCs w:val="28"/>
        </w:rPr>
        <w:t>следующих </w:t>
      </w:r>
      <w:hyperlink r:id="rId8" w:anchor="dst100059" w:history="1">
        <w:r w:rsidRPr="00A22094">
          <w:rPr>
            <w:sz w:val="28"/>
            <w:szCs w:val="28"/>
          </w:rPr>
          <w:t>форм</w:t>
        </w:r>
      </w:hyperlink>
      <w:r w:rsidRPr="00A22094">
        <w:rPr>
          <w:sz w:val="28"/>
          <w:szCs w:val="28"/>
        </w:rPr>
        <w:t> организации своей кадастровой деятельности</w:t>
      </w:r>
      <w:r w:rsidR="00C35E1D">
        <w:rPr>
          <w:sz w:val="28"/>
          <w:szCs w:val="28"/>
        </w:rPr>
        <w:t xml:space="preserve"> </w:t>
      </w:r>
      <w:r w:rsidR="00C35E1D" w:rsidRPr="00C35E1D">
        <w:rPr>
          <w:color w:val="FF0000"/>
          <w:sz w:val="28"/>
          <w:szCs w:val="28"/>
        </w:rPr>
        <w:t>(ч.1 ст. 31 221-ФЗ)</w:t>
      </w:r>
      <w:r w:rsidRPr="00A22094">
        <w:rPr>
          <w:sz w:val="28"/>
          <w:szCs w:val="28"/>
        </w:rPr>
        <w:t>:</w:t>
      </w:r>
    </w:p>
    <w:p w14:paraId="3DAE58F7" w14:textId="4ED170E6" w:rsidR="00A22094" w:rsidRPr="00A22094" w:rsidRDefault="00A22094" w:rsidP="00FA260C">
      <w:pPr>
        <w:ind w:firstLine="426"/>
        <w:jc w:val="both"/>
        <w:rPr>
          <w:sz w:val="28"/>
          <w:szCs w:val="28"/>
        </w:rPr>
      </w:pPr>
      <w:r w:rsidRPr="00A22094">
        <w:rPr>
          <w:sz w:val="28"/>
          <w:szCs w:val="28"/>
        </w:rPr>
        <w:t>1) в качестве индивидуального предпринимателя</w:t>
      </w:r>
      <w:r>
        <w:rPr>
          <w:sz w:val="28"/>
          <w:szCs w:val="28"/>
        </w:rPr>
        <w:t xml:space="preserve"> (далее – ИП)</w:t>
      </w:r>
      <w:r w:rsidRPr="00A22094">
        <w:rPr>
          <w:sz w:val="28"/>
          <w:szCs w:val="28"/>
        </w:rPr>
        <w:t>;</w:t>
      </w:r>
    </w:p>
    <w:p w14:paraId="6497D4D1" w14:textId="11D4731D" w:rsidR="00A22094" w:rsidRDefault="00A22094" w:rsidP="00FA260C">
      <w:pPr>
        <w:ind w:firstLine="426"/>
        <w:jc w:val="both"/>
        <w:rPr>
          <w:sz w:val="28"/>
          <w:szCs w:val="28"/>
        </w:rPr>
      </w:pPr>
      <w:r w:rsidRPr="00A22094">
        <w:rPr>
          <w:sz w:val="28"/>
          <w:szCs w:val="28"/>
        </w:rPr>
        <w:t>2) в качестве работника юридического лица</w:t>
      </w:r>
      <w:r w:rsidR="00C35E1D">
        <w:rPr>
          <w:sz w:val="28"/>
          <w:szCs w:val="28"/>
        </w:rPr>
        <w:t xml:space="preserve"> (далее – ЮЛ</w:t>
      </w:r>
      <w:r w:rsidR="00811907">
        <w:rPr>
          <w:sz w:val="28"/>
          <w:szCs w:val="28"/>
        </w:rPr>
        <w:t>, работодатель</w:t>
      </w:r>
      <w:r w:rsidR="00C35E1D">
        <w:rPr>
          <w:sz w:val="28"/>
          <w:szCs w:val="28"/>
        </w:rPr>
        <w:t>)</w:t>
      </w:r>
      <w:r w:rsidRPr="00A22094">
        <w:rPr>
          <w:sz w:val="28"/>
          <w:szCs w:val="28"/>
        </w:rPr>
        <w:t xml:space="preserve"> на основании трудового договора с </w:t>
      </w:r>
      <w:r w:rsidR="00B35583">
        <w:rPr>
          <w:sz w:val="28"/>
          <w:szCs w:val="28"/>
        </w:rPr>
        <w:t>ним</w:t>
      </w:r>
      <w:r w:rsidRPr="00A22094">
        <w:rPr>
          <w:sz w:val="28"/>
          <w:szCs w:val="28"/>
        </w:rPr>
        <w:t>.</w:t>
      </w:r>
    </w:p>
    <w:p w14:paraId="51DA5377" w14:textId="4E7F1D66" w:rsidR="00A22094" w:rsidRDefault="00A22094" w:rsidP="00FA260C">
      <w:pPr>
        <w:ind w:firstLine="426"/>
        <w:jc w:val="both"/>
        <w:rPr>
          <w:sz w:val="28"/>
          <w:szCs w:val="28"/>
        </w:rPr>
      </w:pPr>
      <w:r>
        <w:rPr>
          <w:sz w:val="28"/>
          <w:szCs w:val="28"/>
        </w:rPr>
        <w:t xml:space="preserve">2.2. Кадастровый инженер вправе осуществлять кадастровую деятельность в качестве работника нескольких </w:t>
      </w:r>
      <w:r w:rsidR="00C35E1D">
        <w:rPr>
          <w:sz w:val="28"/>
          <w:szCs w:val="28"/>
        </w:rPr>
        <w:t>ЮЛ</w:t>
      </w:r>
      <w:r>
        <w:rPr>
          <w:sz w:val="28"/>
          <w:szCs w:val="28"/>
        </w:rPr>
        <w:t xml:space="preserve">. </w:t>
      </w:r>
    </w:p>
    <w:p w14:paraId="09321CAF" w14:textId="77777777" w:rsidR="00E23425" w:rsidRDefault="00A22094" w:rsidP="00FA260C">
      <w:pPr>
        <w:ind w:firstLine="426"/>
        <w:jc w:val="both"/>
        <w:rPr>
          <w:sz w:val="28"/>
          <w:szCs w:val="28"/>
        </w:rPr>
      </w:pPr>
      <w:r>
        <w:rPr>
          <w:sz w:val="28"/>
          <w:szCs w:val="28"/>
        </w:rPr>
        <w:t xml:space="preserve">2.3. Кадастровый инженер не вправе осуществлять кадастровую деятельность одновременно в качестве </w:t>
      </w:r>
      <w:r w:rsidR="00C35E1D">
        <w:rPr>
          <w:sz w:val="28"/>
          <w:szCs w:val="28"/>
        </w:rPr>
        <w:t xml:space="preserve">ИП и </w:t>
      </w:r>
      <w:r>
        <w:rPr>
          <w:sz w:val="28"/>
          <w:szCs w:val="28"/>
        </w:rPr>
        <w:t xml:space="preserve">работника </w:t>
      </w:r>
      <w:r w:rsidR="00C35E1D">
        <w:rPr>
          <w:sz w:val="28"/>
          <w:szCs w:val="28"/>
        </w:rPr>
        <w:t>ЮЛ</w:t>
      </w:r>
      <w:r w:rsidR="00483522" w:rsidRPr="00450E7B">
        <w:rPr>
          <w:sz w:val="28"/>
          <w:szCs w:val="28"/>
        </w:rPr>
        <w:t>, а также в качестве работника ИП.</w:t>
      </w:r>
      <w:r w:rsidR="00E23425" w:rsidRPr="00450E7B">
        <w:rPr>
          <w:sz w:val="28"/>
          <w:szCs w:val="28"/>
        </w:rPr>
        <w:t xml:space="preserve"> </w:t>
      </w:r>
    </w:p>
    <w:p w14:paraId="7251CFC7" w14:textId="7E70357F" w:rsidR="00A22094" w:rsidRDefault="00E23425" w:rsidP="00FA260C">
      <w:pPr>
        <w:ind w:firstLine="426"/>
        <w:jc w:val="both"/>
        <w:rPr>
          <w:sz w:val="28"/>
          <w:szCs w:val="28"/>
        </w:rPr>
      </w:pPr>
      <w:r>
        <w:rPr>
          <w:sz w:val="28"/>
          <w:szCs w:val="28"/>
        </w:rPr>
        <w:t xml:space="preserve">2.4. Кадастровый инженер, осуществляющий </w:t>
      </w:r>
      <w:r w:rsidR="00A02090">
        <w:rPr>
          <w:sz w:val="28"/>
          <w:szCs w:val="28"/>
        </w:rPr>
        <w:t>кадастровую</w:t>
      </w:r>
      <w:r>
        <w:rPr>
          <w:sz w:val="28"/>
          <w:szCs w:val="28"/>
        </w:rPr>
        <w:t xml:space="preserve"> деятельность в качестве ИП, может быть одновременно работником ЮЛ </w:t>
      </w:r>
      <w:r w:rsidR="00A02090">
        <w:rPr>
          <w:sz w:val="28"/>
          <w:szCs w:val="28"/>
        </w:rPr>
        <w:t xml:space="preserve">с выполнением </w:t>
      </w:r>
      <w:r w:rsidR="00A02090">
        <w:rPr>
          <w:sz w:val="28"/>
          <w:szCs w:val="28"/>
        </w:rPr>
        <w:lastRenderedPageBreak/>
        <w:t>должностных обязанностей, не связанных с проведением кадастровых работ (</w:t>
      </w:r>
      <w:r>
        <w:rPr>
          <w:sz w:val="28"/>
          <w:szCs w:val="28"/>
        </w:rPr>
        <w:t>без права проведения кадастровых работ по договорам подряда, заключенным с таким Ю</w:t>
      </w:r>
      <w:r w:rsidR="00E13040">
        <w:rPr>
          <w:sz w:val="28"/>
          <w:szCs w:val="28"/>
        </w:rPr>
        <w:t xml:space="preserve">Л и </w:t>
      </w:r>
      <w:r>
        <w:rPr>
          <w:sz w:val="28"/>
          <w:szCs w:val="28"/>
        </w:rPr>
        <w:t>для собственных нужд такого ЮЛ</w:t>
      </w:r>
      <w:r w:rsidR="00A02090">
        <w:rPr>
          <w:sz w:val="28"/>
          <w:szCs w:val="28"/>
        </w:rPr>
        <w:t>)</w:t>
      </w:r>
      <w:r>
        <w:rPr>
          <w:sz w:val="28"/>
          <w:szCs w:val="28"/>
        </w:rPr>
        <w:t>.</w:t>
      </w:r>
    </w:p>
    <w:p w14:paraId="40885AFA" w14:textId="7E78CA48" w:rsidR="00483522" w:rsidRPr="00A02090" w:rsidRDefault="00A02090" w:rsidP="00A02090">
      <w:pPr>
        <w:ind w:firstLine="284"/>
        <w:jc w:val="both"/>
        <w:rPr>
          <w:sz w:val="28"/>
          <w:szCs w:val="28"/>
        </w:rPr>
      </w:pPr>
      <w:r>
        <w:rPr>
          <w:sz w:val="28"/>
          <w:szCs w:val="28"/>
        </w:rPr>
        <w:t>2.5. Кадастровый инженер, осуществляющий кадастровую деятельность в качестве работника ЮЛ, вправе одновременно осуществлять иные виды профессиональной деятельности в качестве ИП.</w:t>
      </w:r>
    </w:p>
    <w:p w14:paraId="2FCC5501" w14:textId="7D4C956D" w:rsidR="00A22094" w:rsidRDefault="00A22094" w:rsidP="0034291D">
      <w:pPr>
        <w:ind w:firstLine="284"/>
        <w:jc w:val="both"/>
        <w:rPr>
          <w:sz w:val="28"/>
          <w:szCs w:val="28"/>
        </w:rPr>
      </w:pPr>
      <w:bookmarkStart w:id="2" w:name="dst555"/>
      <w:bookmarkEnd w:id="2"/>
      <w:r>
        <w:rPr>
          <w:sz w:val="28"/>
          <w:szCs w:val="28"/>
        </w:rPr>
        <w:t>2.</w:t>
      </w:r>
      <w:r w:rsidR="00A02090">
        <w:rPr>
          <w:sz w:val="28"/>
          <w:szCs w:val="28"/>
        </w:rPr>
        <w:t>6</w:t>
      </w:r>
      <w:r w:rsidRPr="00A22094">
        <w:rPr>
          <w:sz w:val="28"/>
          <w:szCs w:val="28"/>
        </w:rPr>
        <w:t>. Кадастровый инженер вправе выбирать форму организации своей кадастровой деятельности и место ее осуществления самостоятельно</w:t>
      </w:r>
      <w:r w:rsidR="00A82777">
        <w:rPr>
          <w:sz w:val="28"/>
          <w:szCs w:val="28"/>
        </w:rPr>
        <w:t xml:space="preserve"> </w:t>
      </w:r>
      <w:r w:rsidR="00A82777" w:rsidRPr="00C35E1D">
        <w:rPr>
          <w:color w:val="FF0000"/>
          <w:sz w:val="28"/>
          <w:szCs w:val="28"/>
        </w:rPr>
        <w:t>(ч.1 ст. 31 221-ФЗ)</w:t>
      </w:r>
      <w:r w:rsidRPr="00A22094">
        <w:rPr>
          <w:sz w:val="28"/>
          <w:szCs w:val="28"/>
        </w:rPr>
        <w:t>.</w:t>
      </w:r>
    </w:p>
    <w:p w14:paraId="7E0D7479" w14:textId="590947D4" w:rsidR="0042176E" w:rsidRDefault="0042176E" w:rsidP="0034291D">
      <w:pPr>
        <w:ind w:firstLine="284"/>
        <w:jc w:val="both"/>
        <w:rPr>
          <w:sz w:val="28"/>
          <w:szCs w:val="28"/>
        </w:rPr>
      </w:pPr>
      <w:r>
        <w:rPr>
          <w:sz w:val="28"/>
          <w:szCs w:val="28"/>
        </w:rPr>
        <w:t>2.7. Выбранная кадастровым инженером форма организации кадастровой деятельности о</w:t>
      </w:r>
      <w:r w:rsidR="008C58DD">
        <w:rPr>
          <w:sz w:val="28"/>
          <w:szCs w:val="28"/>
        </w:rPr>
        <w:t>тражается</w:t>
      </w:r>
      <w:r>
        <w:rPr>
          <w:sz w:val="28"/>
          <w:szCs w:val="28"/>
        </w:rPr>
        <w:t xml:space="preserve"> в реестре </w:t>
      </w:r>
      <w:r w:rsidR="008C58DD">
        <w:rPr>
          <w:sz w:val="28"/>
          <w:szCs w:val="28"/>
        </w:rPr>
        <w:t xml:space="preserve">членов </w:t>
      </w:r>
      <w:r>
        <w:rPr>
          <w:sz w:val="28"/>
          <w:szCs w:val="28"/>
        </w:rPr>
        <w:t>саморегулируемой организации кадастровых инженеров</w:t>
      </w:r>
      <w:r w:rsidR="004F6D66">
        <w:rPr>
          <w:sz w:val="28"/>
          <w:szCs w:val="28"/>
        </w:rPr>
        <w:t xml:space="preserve"> </w:t>
      </w:r>
      <w:r w:rsidR="004F6D66" w:rsidRPr="004F6D66">
        <w:rPr>
          <w:color w:val="FF0000"/>
          <w:sz w:val="28"/>
          <w:szCs w:val="28"/>
        </w:rPr>
        <w:t>(п. 3 приложения 1 Приказа Минэко</w:t>
      </w:r>
      <w:r w:rsidR="004F6D66">
        <w:rPr>
          <w:color w:val="FF0000"/>
          <w:sz w:val="28"/>
          <w:szCs w:val="28"/>
        </w:rPr>
        <w:t xml:space="preserve"> 419</w:t>
      </w:r>
      <w:r w:rsidR="004F6D66" w:rsidRPr="004F6D66">
        <w:rPr>
          <w:color w:val="FF0000"/>
          <w:sz w:val="28"/>
          <w:szCs w:val="28"/>
        </w:rPr>
        <w:t>)</w:t>
      </w:r>
      <w:r>
        <w:rPr>
          <w:sz w:val="28"/>
          <w:szCs w:val="28"/>
        </w:rPr>
        <w:t>.</w:t>
      </w:r>
    </w:p>
    <w:p w14:paraId="1B6D29A1" w14:textId="77777777" w:rsidR="006E60F4" w:rsidRDefault="006E60F4" w:rsidP="007833F2">
      <w:pPr>
        <w:jc w:val="both"/>
        <w:rPr>
          <w:sz w:val="28"/>
          <w:szCs w:val="28"/>
        </w:rPr>
      </w:pPr>
    </w:p>
    <w:p w14:paraId="29EA32FC" w14:textId="18B2A632" w:rsidR="00676635" w:rsidRDefault="003C273F" w:rsidP="00676635">
      <w:pPr>
        <w:pStyle w:val="ac"/>
        <w:numPr>
          <w:ilvl w:val="0"/>
          <w:numId w:val="9"/>
        </w:numPr>
        <w:jc w:val="center"/>
        <w:rPr>
          <w:rFonts w:eastAsia="SimSun"/>
          <w:b/>
          <w:sz w:val="28"/>
          <w:szCs w:val="28"/>
          <w:lang w:eastAsia="zh-CN"/>
        </w:rPr>
      </w:pPr>
      <w:r w:rsidRPr="003C273F">
        <w:rPr>
          <w:rFonts w:eastAsia="SimSun"/>
          <w:b/>
          <w:sz w:val="28"/>
          <w:szCs w:val="28"/>
          <w:lang w:eastAsia="zh-CN"/>
        </w:rPr>
        <w:t>ОРГАНИЗАЦИЯ ДЕЯТЕЛЬНОСТИ</w:t>
      </w:r>
    </w:p>
    <w:p w14:paraId="47B7CCC1" w14:textId="4797E99E" w:rsidR="003C273F" w:rsidRPr="003C273F" w:rsidRDefault="003C273F" w:rsidP="00676635">
      <w:pPr>
        <w:pStyle w:val="ac"/>
        <w:ind w:left="450"/>
        <w:jc w:val="center"/>
        <w:rPr>
          <w:rFonts w:eastAsia="SimSun"/>
          <w:b/>
          <w:sz w:val="28"/>
          <w:szCs w:val="28"/>
          <w:lang w:eastAsia="zh-CN"/>
        </w:rPr>
      </w:pPr>
      <w:r w:rsidRPr="003C273F">
        <w:rPr>
          <w:rFonts w:eastAsia="SimSun"/>
          <w:b/>
          <w:sz w:val="28"/>
          <w:szCs w:val="28"/>
          <w:lang w:eastAsia="zh-CN"/>
        </w:rPr>
        <w:t>КАДАСТРОВОГО ИНЖЕНЕРА В КАЧЕСТВЕ ИП</w:t>
      </w:r>
    </w:p>
    <w:p w14:paraId="09A6CF46" w14:textId="745F093F" w:rsidR="003C273F" w:rsidRDefault="003C273F" w:rsidP="003C273F">
      <w:pPr>
        <w:jc w:val="center"/>
        <w:rPr>
          <w:rFonts w:eastAsia="SimSun"/>
          <w:b/>
          <w:sz w:val="28"/>
          <w:szCs w:val="28"/>
          <w:lang w:eastAsia="zh-CN"/>
        </w:rPr>
      </w:pPr>
    </w:p>
    <w:p w14:paraId="6B3DFE2F" w14:textId="019C0E2C" w:rsidR="0087202A" w:rsidRDefault="00FA260C" w:rsidP="0087202A">
      <w:pPr>
        <w:pStyle w:val="ac"/>
        <w:numPr>
          <w:ilvl w:val="1"/>
          <w:numId w:val="9"/>
        </w:numPr>
        <w:tabs>
          <w:tab w:val="left" w:pos="1134"/>
        </w:tabs>
        <w:ind w:left="0" w:firstLine="567"/>
        <w:jc w:val="both"/>
        <w:rPr>
          <w:color w:val="FF0000"/>
          <w:sz w:val="28"/>
          <w:szCs w:val="28"/>
        </w:rPr>
      </w:pPr>
      <w:r w:rsidRPr="00DD1E97">
        <w:rPr>
          <w:sz w:val="28"/>
          <w:szCs w:val="28"/>
        </w:rPr>
        <w:t xml:space="preserve">Кадастровый инженер вправе принять решение об осуществлении своей кадастровой деятельности в качестве </w:t>
      </w:r>
      <w:r w:rsidR="00B35583">
        <w:rPr>
          <w:sz w:val="28"/>
          <w:szCs w:val="28"/>
        </w:rPr>
        <w:t>ИП</w:t>
      </w:r>
      <w:r w:rsidRPr="00DD1E97">
        <w:rPr>
          <w:sz w:val="28"/>
          <w:szCs w:val="28"/>
        </w:rPr>
        <w:t xml:space="preserve">, если он зарегистрирован в </w:t>
      </w:r>
      <w:r w:rsidR="00B35583">
        <w:rPr>
          <w:sz w:val="28"/>
          <w:szCs w:val="28"/>
        </w:rPr>
        <w:t xml:space="preserve">этом </w:t>
      </w:r>
      <w:r w:rsidRPr="00DD1E97">
        <w:rPr>
          <w:sz w:val="28"/>
          <w:szCs w:val="28"/>
        </w:rPr>
        <w:t xml:space="preserve">качестве в установленном </w:t>
      </w:r>
      <w:hyperlink r:id="rId9" w:history="1">
        <w:r w:rsidR="00AF0E68" w:rsidRPr="00DD1E97">
          <w:rPr>
            <w:sz w:val="28"/>
            <w:szCs w:val="28"/>
          </w:rPr>
          <w:t xml:space="preserve">Федеральным законом от 08.08.2001 </w:t>
        </w:r>
        <w:r w:rsidR="00527F11" w:rsidRPr="00DD1E97">
          <w:rPr>
            <w:sz w:val="28"/>
            <w:szCs w:val="28"/>
          </w:rPr>
          <w:t>№</w:t>
        </w:r>
        <w:r w:rsidR="00AF0E68" w:rsidRPr="00DD1E97">
          <w:rPr>
            <w:sz w:val="28"/>
            <w:szCs w:val="28"/>
          </w:rPr>
          <w:t xml:space="preserve"> 129-ФЗ «О государственной регистрации юридических лиц и индивидуальных предпринимателей» порядке и</w:t>
        </w:r>
      </w:hyperlink>
      <w:r w:rsidR="00AF0E68" w:rsidRPr="00DD1E97">
        <w:rPr>
          <w:sz w:val="28"/>
          <w:szCs w:val="28"/>
        </w:rPr>
        <w:t xml:space="preserve"> сведения о нем содержатся в едином государственном реестре индивидуальных предпринимателей</w:t>
      </w:r>
      <w:r w:rsidR="00527F11" w:rsidRPr="00DD1E97">
        <w:rPr>
          <w:sz w:val="28"/>
          <w:szCs w:val="28"/>
        </w:rPr>
        <w:t xml:space="preserve"> </w:t>
      </w:r>
      <w:r w:rsidR="00527F11" w:rsidRPr="00DD1E97">
        <w:rPr>
          <w:color w:val="FF0000"/>
          <w:sz w:val="28"/>
          <w:szCs w:val="28"/>
        </w:rPr>
        <w:t>(ст.</w:t>
      </w:r>
      <w:r w:rsidR="00204E45" w:rsidRPr="00DD1E97">
        <w:rPr>
          <w:color w:val="FF0000"/>
          <w:sz w:val="28"/>
          <w:szCs w:val="28"/>
        </w:rPr>
        <w:t xml:space="preserve"> </w:t>
      </w:r>
      <w:r w:rsidR="00527F11" w:rsidRPr="00DD1E97">
        <w:rPr>
          <w:color w:val="FF0000"/>
          <w:sz w:val="28"/>
          <w:szCs w:val="28"/>
        </w:rPr>
        <w:t>1 129-ФЗ</w:t>
      </w:r>
      <w:r w:rsidR="004153D8" w:rsidRPr="00DD1E97">
        <w:rPr>
          <w:color w:val="FF0000"/>
          <w:sz w:val="28"/>
          <w:szCs w:val="28"/>
        </w:rPr>
        <w:t>, ч.1 ст.23 ГК</w:t>
      </w:r>
      <w:r w:rsidR="000453D1" w:rsidRPr="00DD1E97">
        <w:rPr>
          <w:color w:val="FF0000"/>
          <w:sz w:val="28"/>
          <w:szCs w:val="28"/>
        </w:rPr>
        <w:t xml:space="preserve">, </w:t>
      </w:r>
      <w:r w:rsidR="000453D1" w:rsidRPr="00DD1E97">
        <w:rPr>
          <w:rFonts w:ascii="Arial" w:hAnsi="Arial" w:cs="Arial"/>
          <w:color w:val="FF0000"/>
          <w:sz w:val="26"/>
          <w:szCs w:val="26"/>
          <w:shd w:val="clear" w:color="auto" w:fill="FFFFFF"/>
        </w:rPr>
        <w:t>ст.32 221-фз</w:t>
      </w:r>
      <w:r w:rsidR="004153D8" w:rsidRPr="00DD1E97">
        <w:rPr>
          <w:color w:val="FF0000"/>
          <w:sz w:val="28"/>
          <w:szCs w:val="28"/>
        </w:rPr>
        <w:t>)</w:t>
      </w:r>
      <w:bookmarkStart w:id="3" w:name="dst100009"/>
      <w:bookmarkEnd w:id="3"/>
      <w:r w:rsidR="00451195" w:rsidRPr="00DD1E97">
        <w:rPr>
          <w:color w:val="FF0000"/>
          <w:sz w:val="28"/>
          <w:szCs w:val="28"/>
        </w:rPr>
        <w:t>.</w:t>
      </w:r>
    </w:p>
    <w:p w14:paraId="2D371001" w14:textId="04284318" w:rsidR="009C014D" w:rsidRPr="00B72173" w:rsidRDefault="009C014D" w:rsidP="00463C56">
      <w:pPr>
        <w:pStyle w:val="ac"/>
        <w:numPr>
          <w:ilvl w:val="1"/>
          <w:numId w:val="9"/>
        </w:numPr>
        <w:tabs>
          <w:tab w:val="left" w:pos="1134"/>
        </w:tabs>
        <w:ind w:left="0" w:firstLine="567"/>
        <w:jc w:val="both"/>
        <w:rPr>
          <w:color w:val="FF0000"/>
          <w:sz w:val="28"/>
          <w:szCs w:val="28"/>
        </w:rPr>
      </w:pPr>
      <w:r w:rsidRPr="001D15BA">
        <w:rPr>
          <w:color w:val="000000" w:themeColor="text1"/>
          <w:sz w:val="28"/>
          <w:szCs w:val="28"/>
        </w:rPr>
        <w:t>Кадастровый инженер, осуществляющий кадастровую деятельность в качестве ИП,</w:t>
      </w:r>
      <w:r w:rsidR="00C548A9" w:rsidRPr="001D15BA">
        <w:rPr>
          <w:color w:val="000000" w:themeColor="text1"/>
          <w:sz w:val="28"/>
          <w:szCs w:val="28"/>
        </w:rPr>
        <w:t xml:space="preserve"> </w:t>
      </w:r>
      <w:r w:rsidR="007F37D2" w:rsidRPr="001D15BA">
        <w:rPr>
          <w:color w:val="000000" w:themeColor="text1"/>
          <w:sz w:val="28"/>
          <w:szCs w:val="28"/>
        </w:rPr>
        <w:t xml:space="preserve">самостоятельно заключает договоры подряды на выполнение кадастровых работ, государственные и муниципальные контракты на выполнение комплексных кадастровых работ, </w:t>
      </w:r>
      <w:r w:rsidR="0087202A" w:rsidRPr="001D15BA">
        <w:rPr>
          <w:color w:val="000000" w:themeColor="text1"/>
          <w:sz w:val="28"/>
          <w:szCs w:val="28"/>
        </w:rPr>
        <w:t xml:space="preserve">оплачивает взносы в СРО КИ, взносы за страхование гражданской ответственности кадастрового инженера, за обучение по программе повышения квалификации или </w:t>
      </w:r>
      <w:r w:rsidR="0087202A" w:rsidRPr="0087202A">
        <w:rPr>
          <w:sz w:val="28"/>
          <w:szCs w:val="28"/>
        </w:rPr>
        <w:t xml:space="preserve">профессиональной переподготовки, изготовление печати кадастрового инженера, приобретение усиленной квалифицированной электронной подписи, программных и технических средств для оформления результатов кадастровых работ, геодезического оборудования, инструментов и </w:t>
      </w:r>
      <w:r w:rsidR="00B476A3">
        <w:rPr>
          <w:sz w:val="28"/>
          <w:szCs w:val="28"/>
        </w:rPr>
        <w:t xml:space="preserve">обеспечивает </w:t>
      </w:r>
      <w:r w:rsidR="0087202A" w:rsidRPr="0087202A">
        <w:rPr>
          <w:sz w:val="28"/>
          <w:szCs w:val="28"/>
        </w:rPr>
        <w:t xml:space="preserve">создание иных необходимых для осуществления </w:t>
      </w:r>
      <w:r w:rsidR="003119EC">
        <w:rPr>
          <w:sz w:val="28"/>
          <w:szCs w:val="28"/>
        </w:rPr>
        <w:t xml:space="preserve">своей </w:t>
      </w:r>
      <w:r w:rsidR="0087202A" w:rsidRPr="0087202A">
        <w:rPr>
          <w:sz w:val="28"/>
          <w:szCs w:val="28"/>
        </w:rPr>
        <w:t xml:space="preserve">профессиональной деятельности условий. </w:t>
      </w:r>
    </w:p>
    <w:p w14:paraId="5E4BA6FD" w14:textId="63BB304E" w:rsidR="00DD1E97" w:rsidRPr="00B72173" w:rsidRDefault="00B72173" w:rsidP="00D03047">
      <w:pPr>
        <w:pStyle w:val="ac"/>
        <w:numPr>
          <w:ilvl w:val="1"/>
          <w:numId w:val="9"/>
        </w:numPr>
        <w:tabs>
          <w:tab w:val="left" w:pos="1134"/>
        </w:tabs>
        <w:ind w:left="0" w:firstLine="567"/>
        <w:jc w:val="both"/>
        <w:rPr>
          <w:sz w:val="28"/>
          <w:szCs w:val="28"/>
        </w:rPr>
      </w:pPr>
      <w:r>
        <w:rPr>
          <w:sz w:val="28"/>
          <w:szCs w:val="28"/>
        </w:rPr>
        <w:t>При осуществлении кадастровой деятельности в качестве ИП о</w:t>
      </w:r>
      <w:r w:rsidRPr="00B72173">
        <w:rPr>
          <w:sz w:val="28"/>
          <w:szCs w:val="28"/>
        </w:rPr>
        <w:t xml:space="preserve">тветственность по </w:t>
      </w:r>
      <w:r w:rsidR="0027102B" w:rsidRPr="00B72173">
        <w:rPr>
          <w:sz w:val="28"/>
          <w:szCs w:val="28"/>
        </w:rPr>
        <w:t>хран</w:t>
      </w:r>
      <w:r w:rsidRPr="00B72173">
        <w:rPr>
          <w:sz w:val="28"/>
          <w:szCs w:val="28"/>
        </w:rPr>
        <w:t>ению</w:t>
      </w:r>
      <w:r w:rsidR="0027102B" w:rsidRPr="00B72173">
        <w:rPr>
          <w:sz w:val="28"/>
          <w:szCs w:val="28"/>
        </w:rPr>
        <w:t xml:space="preserve"> акт</w:t>
      </w:r>
      <w:r w:rsidRPr="00B72173">
        <w:rPr>
          <w:sz w:val="28"/>
          <w:szCs w:val="28"/>
        </w:rPr>
        <w:t>ов</w:t>
      </w:r>
      <w:r w:rsidR="0027102B" w:rsidRPr="00B72173">
        <w:rPr>
          <w:sz w:val="28"/>
          <w:szCs w:val="28"/>
        </w:rPr>
        <w:t xml:space="preserve"> согласования местоположения границ земельных участков, подготовленны</w:t>
      </w:r>
      <w:r w:rsidRPr="00B72173">
        <w:rPr>
          <w:sz w:val="28"/>
          <w:szCs w:val="28"/>
        </w:rPr>
        <w:t>х</w:t>
      </w:r>
      <w:r w:rsidR="0027102B" w:rsidRPr="00B72173">
        <w:rPr>
          <w:sz w:val="28"/>
          <w:szCs w:val="28"/>
        </w:rPr>
        <w:t xml:space="preserve"> в ходе выполнения кадастровых работ, и переда</w:t>
      </w:r>
      <w:r w:rsidRPr="00B72173">
        <w:rPr>
          <w:sz w:val="28"/>
          <w:szCs w:val="28"/>
        </w:rPr>
        <w:t>ча</w:t>
      </w:r>
      <w:r w:rsidR="0027102B" w:rsidRPr="00B72173">
        <w:rPr>
          <w:sz w:val="28"/>
          <w:szCs w:val="28"/>
        </w:rPr>
        <w:t xml:space="preserve"> их в орган регистрации прав</w:t>
      </w:r>
      <w:r>
        <w:rPr>
          <w:sz w:val="28"/>
          <w:szCs w:val="28"/>
        </w:rPr>
        <w:t xml:space="preserve">, возлагается на кадастрового инженера </w:t>
      </w:r>
      <w:r w:rsidR="00293377">
        <w:rPr>
          <w:sz w:val="28"/>
          <w:szCs w:val="28"/>
        </w:rPr>
        <w:t>–</w:t>
      </w:r>
      <w:r>
        <w:rPr>
          <w:sz w:val="28"/>
          <w:szCs w:val="28"/>
        </w:rPr>
        <w:t xml:space="preserve"> </w:t>
      </w:r>
      <w:r w:rsidR="00293377">
        <w:rPr>
          <w:sz w:val="28"/>
          <w:szCs w:val="28"/>
        </w:rPr>
        <w:t>ИП.</w:t>
      </w:r>
      <w:r w:rsidR="0010706C">
        <w:rPr>
          <w:sz w:val="28"/>
          <w:szCs w:val="28"/>
        </w:rPr>
        <w:t xml:space="preserve"> </w:t>
      </w:r>
      <w:r w:rsidR="0010706C" w:rsidRPr="0010706C">
        <w:rPr>
          <w:color w:val="FF0000"/>
          <w:sz w:val="28"/>
          <w:szCs w:val="28"/>
        </w:rPr>
        <w:t>(п.9 ч.2 ст.29.1 221-ФЗ)</w:t>
      </w:r>
      <w:r w:rsidR="0027102B" w:rsidRPr="0010706C">
        <w:rPr>
          <w:color w:val="FF0000"/>
          <w:sz w:val="28"/>
          <w:szCs w:val="28"/>
        </w:rPr>
        <w:t xml:space="preserve"> </w:t>
      </w:r>
    </w:p>
    <w:p w14:paraId="76A7CBF7" w14:textId="77777777" w:rsidR="00F81DC7" w:rsidRDefault="00F81DC7" w:rsidP="00F81DC7">
      <w:pPr>
        <w:rPr>
          <w:rFonts w:eastAsia="SimSun"/>
          <w:b/>
          <w:sz w:val="28"/>
          <w:szCs w:val="28"/>
          <w:lang w:eastAsia="zh-CN"/>
        </w:rPr>
      </w:pPr>
    </w:p>
    <w:p w14:paraId="54CF6C7D" w14:textId="77777777" w:rsidR="00FA260C" w:rsidRPr="003C273F" w:rsidRDefault="00FA260C" w:rsidP="00FA260C">
      <w:pPr>
        <w:pStyle w:val="ac"/>
        <w:numPr>
          <w:ilvl w:val="0"/>
          <w:numId w:val="9"/>
        </w:numPr>
        <w:jc w:val="center"/>
        <w:rPr>
          <w:rFonts w:eastAsia="SimSun"/>
          <w:b/>
          <w:sz w:val="28"/>
          <w:szCs w:val="28"/>
          <w:lang w:eastAsia="zh-CN"/>
        </w:rPr>
      </w:pPr>
      <w:r w:rsidRPr="003C273F">
        <w:rPr>
          <w:rFonts w:eastAsia="SimSun"/>
          <w:b/>
          <w:sz w:val="28"/>
          <w:szCs w:val="28"/>
          <w:lang w:eastAsia="zh-CN"/>
        </w:rPr>
        <w:t xml:space="preserve">ОРГАНИЗАЦИЯ ДЕЯТЕЛЬНОСТИ КАДАСТРОВОГО ИНЖЕНЕРА В КАЧЕСТВЕ </w:t>
      </w:r>
      <w:r>
        <w:rPr>
          <w:rFonts w:eastAsia="SimSun"/>
          <w:b/>
          <w:sz w:val="28"/>
          <w:szCs w:val="28"/>
          <w:lang w:eastAsia="zh-CN"/>
        </w:rPr>
        <w:t>РАБОТНИКА ЮЛ</w:t>
      </w:r>
    </w:p>
    <w:p w14:paraId="6D5EAB9F" w14:textId="63EADF7B" w:rsidR="003C273F" w:rsidRPr="003C273F" w:rsidRDefault="003C273F" w:rsidP="0063564C">
      <w:pPr>
        <w:rPr>
          <w:rFonts w:ascii="Arial" w:hAnsi="Arial" w:cs="Arial"/>
          <w:color w:val="FF0000"/>
          <w:sz w:val="26"/>
          <w:szCs w:val="26"/>
          <w:shd w:val="clear" w:color="auto" w:fill="FFFFFF"/>
        </w:rPr>
      </w:pPr>
    </w:p>
    <w:p w14:paraId="43FD3E14" w14:textId="77777777" w:rsidR="00DD49AB" w:rsidRDefault="00ED0A64" w:rsidP="00DD49AB">
      <w:pPr>
        <w:pStyle w:val="ac"/>
        <w:numPr>
          <w:ilvl w:val="1"/>
          <w:numId w:val="9"/>
        </w:numPr>
        <w:shd w:val="clear" w:color="auto" w:fill="FFFFFF"/>
        <w:tabs>
          <w:tab w:val="left" w:pos="993"/>
        </w:tabs>
        <w:spacing w:line="315" w:lineRule="atLeast"/>
        <w:ind w:left="0" w:firstLine="567"/>
        <w:jc w:val="both"/>
        <w:rPr>
          <w:sz w:val="28"/>
          <w:szCs w:val="28"/>
        </w:rPr>
      </w:pPr>
      <w:r>
        <w:rPr>
          <w:sz w:val="28"/>
          <w:szCs w:val="28"/>
        </w:rPr>
        <w:lastRenderedPageBreak/>
        <w:t xml:space="preserve"> </w:t>
      </w:r>
      <w:r w:rsidR="008E29CE" w:rsidRPr="002F7EDD">
        <w:rPr>
          <w:sz w:val="28"/>
          <w:szCs w:val="28"/>
        </w:rPr>
        <w:t>Кадастровый инженер вправе осуществлять кадастровую деятельность в качестве работника</w:t>
      </w:r>
      <w:r w:rsidR="003920A6">
        <w:rPr>
          <w:sz w:val="28"/>
          <w:szCs w:val="28"/>
        </w:rPr>
        <w:t xml:space="preserve"> ЮЛ </w:t>
      </w:r>
      <w:r w:rsidR="003920A6" w:rsidRPr="002F7EDD">
        <w:rPr>
          <w:sz w:val="28"/>
          <w:szCs w:val="28"/>
        </w:rPr>
        <w:t>на основании трудового договора</w:t>
      </w:r>
      <w:r w:rsidR="003920A6">
        <w:rPr>
          <w:sz w:val="28"/>
          <w:szCs w:val="28"/>
        </w:rPr>
        <w:t>, в котором указывается</w:t>
      </w:r>
      <w:bookmarkStart w:id="4" w:name="dst346"/>
      <w:bookmarkStart w:id="5" w:name="dst1839"/>
      <w:bookmarkEnd w:id="4"/>
      <w:bookmarkEnd w:id="5"/>
      <w:r w:rsidR="00DD49AB">
        <w:rPr>
          <w:sz w:val="28"/>
          <w:szCs w:val="28"/>
        </w:rPr>
        <w:t>:</w:t>
      </w:r>
    </w:p>
    <w:p w14:paraId="36826E70" w14:textId="227AD9F9" w:rsidR="003920A6" w:rsidRPr="00DD49AB" w:rsidRDefault="00DD49AB" w:rsidP="00DD49AB">
      <w:pPr>
        <w:pStyle w:val="ac"/>
        <w:shd w:val="clear" w:color="auto" w:fill="FFFFFF"/>
        <w:tabs>
          <w:tab w:val="left" w:pos="993"/>
        </w:tabs>
        <w:spacing w:line="315" w:lineRule="atLeast"/>
        <w:ind w:left="0" w:firstLine="567"/>
        <w:jc w:val="both"/>
        <w:rPr>
          <w:sz w:val="28"/>
          <w:szCs w:val="28"/>
        </w:rPr>
      </w:pPr>
      <w:r w:rsidRPr="00DD49AB">
        <w:rPr>
          <w:sz w:val="28"/>
          <w:szCs w:val="28"/>
        </w:rPr>
        <w:t>-</w:t>
      </w:r>
      <w:r w:rsidR="00ED0A64" w:rsidRPr="00DD49AB">
        <w:rPr>
          <w:sz w:val="28"/>
          <w:szCs w:val="28"/>
        </w:rPr>
        <w:t xml:space="preserve"> </w:t>
      </w:r>
      <w:r w:rsidR="003920A6" w:rsidRPr="00DD49AB">
        <w:rPr>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w:t>
      </w:r>
      <w:r w:rsidRPr="00DD49AB">
        <w:rPr>
          <w:sz w:val="28"/>
          <w:szCs w:val="28"/>
        </w:rPr>
        <w:t>кадастровому инженер</w:t>
      </w:r>
      <w:r w:rsidR="00211029">
        <w:rPr>
          <w:sz w:val="28"/>
          <w:szCs w:val="28"/>
        </w:rPr>
        <w:t>у</w:t>
      </w:r>
      <w:r w:rsidR="003920A6" w:rsidRPr="00DD49AB">
        <w:rPr>
          <w:sz w:val="28"/>
          <w:szCs w:val="28"/>
        </w:rPr>
        <w:t xml:space="preserve"> работы</w:t>
      </w:r>
      <w:r>
        <w:rPr>
          <w:sz w:val="28"/>
          <w:szCs w:val="28"/>
        </w:rPr>
        <w:t>);</w:t>
      </w:r>
      <w:r w:rsidR="003920A6" w:rsidRPr="00DD49AB">
        <w:rPr>
          <w:sz w:val="28"/>
          <w:szCs w:val="28"/>
        </w:rPr>
        <w:t xml:space="preserve"> </w:t>
      </w:r>
    </w:p>
    <w:p w14:paraId="2B45D887" w14:textId="77777777" w:rsidR="00DD49AB" w:rsidRDefault="00DD49AB" w:rsidP="00DD49AB">
      <w:pPr>
        <w:shd w:val="clear" w:color="auto" w:fill="FFFFFF"/>
        <w:spacing w:line="315" w:lineRule="atLeast"/>
        <w:ind w:firstLine="540"/>
        <w:jc w:val="both"/>
        <w:rPr>
          <w:sz w:val="28"/>
          <w:szCs w:val="28"/>
        </w:rPr>
      </w:pPr>
      <w:bookmarkStart w:id="6" w:name="dst348"/>
      <w:bookmarkEnd w:id="6"/>
      <w:r w:rsidRPr="00DD49AB">
        <w:rPr>
          <w:sz w:val="28"/>
          <w:szCs w:val="28"/>
        </w:rPr>
        <w:t xml:space="preserve">- </w:t>
      </w:r>
      <w:r w:rsidR="003920A6" w:rsidRPr="00DD49AB">
        <w:rPr>
          <w:sz w:val="28"/>
          <w:szCs w:val="28"/>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r>
        <w:rPr>
          <w:sz w:val="28"/>
          <w:szCs w:val="28"/>
        </w:rPr>
        <w:t>Трудовым кодексом</w:t>
      </w:r>
      <w:r w:rsidR="003920A6" w:rsidRPr="00DD49AB">
        <w:rPr>
          <w:sz w:val="28"/>
          <w:szCs w:val="28"/>
        </w:rPr>
        <w:t> или иным федеральным законом;</w:t>
      </w:r>
      <w:bookmarkStart w:id="7" w:name="dst349"/>
      <w:bookmarkStart w:id="8" w:name="dst350"/>
      <w:bookmarkStart w:id="9" w:name="dst102505"/>
      <w:bookmarkStart w:id="10" w:name="dst355"/>
      <w:bookmarkStart w:id="11" w:name="dst359"/>
      <w:bookmarkEnd w:id="7"/>
      <w:bookmarkEnd w:id="8"/>
      <w:bookmarkEnd w:id="9"/>
      <w:bookmarkEnd w:id="10"/>
      <w:bookmarkEnd w:id="11"/>
    </w:p>
    <w:p w14:paraId="27AA6657" w14:textId="63EA36D1" w:rsidR="00DD49AB" w:rsidRPr="00DD49AB" w:rsidRDefault="00DD49AB" w:rsidP="00DD49AB">
      <w:pPr>
        <w:shd w:val="clear" w:color="auto" w:fill="FFFFFF"/>
        <w:spacing w:line="315" w:lineRule="atLeast"/>
        <w:ind w:firstLine="540"/>
        <w:jc w:val="both"/>
        <w:rPr>
          <w:sz w:val="28"/>
          <w:szCs w:val="28"/>
        </w:rPr>
      </w:pPr>
      <w:r w:rsidRPr="00DD49AB">
        <w:rPr>
          <w:sz w:val="28"/>
          <w:szCs w:val="28"/>
        </w:rPr>
        <w:t xml:space="preserve">- </w:t>
      </w:r>
      <w:r w:rsidR="003920A6" w:rsidRPr="00DD49AB">
        <w:rPr>
          <w:sz w:val="28"/>
          <w:szCs w:val="28"/>
        </w:rPr>
        <w:t>о неразглашении охраняемой законом </w:t>
      </w:r>
      <w:hyperlink r:id="rId10" w:anchor="dst0" w:history="1">
        <w:r w:rsidR="003920A6" w:rsidRPr="00DD49AB">
          <w:rPr>
            <w:sz w:val="28"/>
            <w:szCs w:val="28"/>
          </w:rPr>
          <w:t>тайны</w:t>
        </w:r>
      </w:hyperlink>
      <w:r w:rsidR="003920A6" w:rsidRPr="00DD49AB">
        <w:rPr>
          <w:sz w:val="28"/>
          <w:szCs w:val="28"/>
        </w:rPr>
        <w:t> (государственной, служебной, коммерческой и иной)</w:t>
      </w:r>
      <w:r w:rsidRPr="00DD49AB">
        <w:rPr>
          <w:sz w:val="28"/>
          <w:szCs w:val="28"/>
        </w:rPr>
        <w:t xml:space="preserve"> и т.д. </w:t>
      </w:r>
      <w:r w:rsidRPr="00DD49AB">
        <w:rPr>
          <w:color w:val="FF0000"/>
          <w:sz w:val="28"/>
          <w:szCs w:val="28"/>
        </w:rPr>
        <w:t>(ст.57 ТК)</w:t>
      </w:r>
    </w:p>
    <w:p w14:paraId="6100BE22" w14:textId="36428B00" w:rsidR="003920A6" w:rsidRPr="00C05DFE" w:rsidRDefault="00C05DFE" w:rsidP="00C05DFE">
      <w:pPr>
        <w:shd w:val="clear" w:color="auto" w:fill="FFFFFF"/>
        <w:spacing w:line="315" w:lineRule="atLeast"/>
        <w:ind w:firstLine="540"/>
        <w:jc w:val="both"/>
        <w:rPr>
          <w:sz w:val="28"/>
          <w:szCs w:val="28"/>
        </w:rPr>
      </w:pPr>
      <w:r>
        <w:rPr>
          <w:sz w:val="28"/>
          <w:szCs w:val="28"/>
        </w:rPr>
        <w:t xml:space="preserve">4.2. </w:t>
      </w:r>
      <w:r w:rsidR="003920A6" w:rsidRPr="00066FA2">
        <w:rPr>
          <w:sz w:val="28"/>
          <w:szCs w:val="28"/>
        </w:rPr>
        <w:t xml:space="preserve">Кадастровый инженер </w:t>
      </w:r>
      <w:r>
        <w:rPr>
          <w:sz w:val="28"/>
          <w:szCs w:val="28"/>
        </w:rPr>
        <w:t xml:space="preserve">при осуществлении кадастровой деятельности в качестве работника ЮЛ вправе </w:t>
      </w:r>
      <w:r w:rsidR="003920A6" w:rsidRPr="00066FA2">
        <w:rPr>
          <w:sz w:val="28"/>
          <w:szCs w:val="28"/>
        </w:rPr>
        <w:t>осуществля</w:t>
      </w:r>
      <w:r>
        <w:rPr>
          <w:sz w:val="28"/>
          <w:szCs w:val="28"/>
        </w:rPr>
        <w:t>ть</w:t>
      </w:r>
      <w:r w:rsidR="003920A6" w:rsidRPr="00066FA2">
        <w:rPr>
          <w:sz w:val="28"/>
          <w:szCs w:val="28"/>
        </w:rPr>
        <w:t xml:space="preserve"> иные полномочия, опре</w:t>
      </w:r>
      <w:r>
        <w:rPr>
          <w:sz w:val="28"/>
          <w:szCs w:val="28"/>
        </w:rPr>
        <w:t>д</w:t>
      </w:r>
      <w:r w:rsidR="003920A6" w:rsidRPr="00066FA2">
        <w:rPr>
          <w:sz w:val="28"/>
          <w:szCs w:val="28"/>
        </w:rPr>
        <w:t>еленные его должностными обязанностями в соответствии с трудовым договором.</w:t>
      </w:r>
    </w:p>
    <w:p w14:paraId="5D231AA9" w14:textId="3AD88C25" w:rsidR="0063564C" w:rsidRPr="00C05DFE" w:rsidRDefault="008E29CE" w:rsidP="00C05DFE">
      <w:pPr>
        <w:pStyle w:val="ac"/>
        <w:numPr>
          <w:ilvl w:val="1"/>
          <w:numId w:val="20"/>
        </w:numPr>
        <w:shd w:val="clear" w:color="auto" w:fill="FFFFFF"/>
        <w:tabs>
          <w:tab w:val="left" w:pos="993"/>
        </w:tabs>
        <w:spacing w:line="315" w:lineRule="atLeast"/>
        <w:ind w:left="0" w:firstLine="567"/>
        <w:jc w:val="both"/>
        <w:rPr>
          <w:sz w:val="28"/>
          <w:szCs w:val="28"/>
        </w:rPr>
      </w:pPr>
      <w:r w:rsidRPr="00C05DFE">
        <w:rPr>
          <w:sz w:val="28"/>
          <w:szCs w:val="28"/>
        </w:rPr>
        <w:t>Договоры подряда на выполнение кадастровых работ заключаются ЮЛ</w:t>
      </w:r>
      <w:r w:rsidR="004B54F1">
        <w:rPr>
          <w:sz w:val="28"/>
          <w:szCs w:val="28"/>
        </w:rPr>
        <w:t>, в штате которого осуществляют деятельность кадастровые инженеры</w:t>
      </w:r>
      <w:r w:rsidRPr="00C05DFE">
        <w:rPr>
          <w:sz w:val="28"/>
          <w:szCs w:val="28"/>
        </w:rPr>
        <w:t xml:space="preserve">. Данные работы вправе выполнять только кадастровый инженер - работник такого ЮЛ. </w:t>
      </w:r>
      <w:r w:rsidR="008529D6" w:rsidRPr="00C05DFE">
        <w:rPr>
          <w:color w:val="FF0000"/>
          <w:sz w:val="28"/>
          <w:szCs w:val="28"/>
        </w:rPr>
        <w:t>(</w:t>
      </w:r>
      <w:r w:rsidRPr="00C05DFE">
        <w:rPr>
          <w:color w:val="FF0000"/>
          <w:sz w:val="28"/>
          <w:szCs w:val="28"/>
        </w:rPr>
        <w:t xml:space="preserve">ч.1 ст.33 221-фз). </w:t>
      </w:r>
      <w:r w:rsidR="00E266C3" w:rsidRPr="00C05DFE">
        <w:rPr>
          <w:sz w:val="28"/>
          <w:szCs w:val="28"/>
        </w:rPr>
        <w:t xml:space="preserve">Комплексные кадастровые работы выполняются кадастровыми инженерами на основании государственного или муниципального контракта, заключенного с </w:t>
      </w:r>
      <w:r w:rsidR="004B54F1">
        <w:rPr>
          <w:sz w:val="28"/>
          <w:szCs w:val="28"/>
        </w:rPr>
        <w:t>ЮЛ</w:t>
      </w:r>
      <w:r w:rsidR="002F7EDD" w:rsidRPr="00C05DFE">
        <w:rPr>
          <w:sz w:val="28"/>
          <w:szCs w:val="28"/>
        </w:rPr>
        <w:t>, в штате которого осуществляют свою деятельность кадастровые инженеры</w:t>
      </w:r>
      <w:r w:rsidR="00664139" w:rsidRPr="00C05DFE">
        <w:rPr>
          <w:sz w:val="28"/>
          <w:szCs w:val="28"/>
        </w:rPr>
        <w:t xml:space="preserve"> </w:t>
      </w:r>
      <w:r w:rsidR="00664139" w:rsidRPr="00C05DFE">
        <w:rPr>
          <w:color w:val="FF0000"/>
          <w:sz w:val="28"/>
          <w:szCs w:val="28"/>
        </w:rPr>
        <w:t>(42.3 221-ФЗ)</w:t>
      </w:r>
      <w:r w:rsidR="002F7EDD" w:rsidRPr="00C05DFE">
        <w:rPr>
          <w:sz w:val="28"/>
          <w:szCs w:val="28"/>
        </w:rPr>
        <w:t>.</w:t>
      </w:r>
    </w:p>
    <w:p w14:paraId="38DCC385" w14:textId="2D31B4D3" w:rsidR="00E266C3" w:rsidRPr="00E266C3" w:rsidRDefault="00240F9A" w:rsidP="00C05DFE">
      <w:pPr>
        <w:pStyle w:val="ac"/>
        <w:numPr>
          <w:ilvl w:val="1"/>
          <w:numId w:val="20"/>
        </w:numPr>
        <w:tabs>
          <w:tab w:val="left" w:pos="1134"/>
        </w:tabs>
        <w:ind w:left="0" w:firstLine="567"/>
        <w:jc w:val="both"/>
        <w:rPr>
          <w:color w:val="FF0000"/>
          <w:sz w:val="28"/>
          <w:szCs w:val="28"/>
        </w:rPr>
      </w:pPr>
      <w:r w:rsidRPr="00C264C3">
        <w:rPr>
          <w:sz w:val="28"/>
          <w:szCs w:val="28"/>
        </w:rPr>
        <w:t>Кадастровые работы могут выполняться кадастровым инженером - работником ЮЛ на основании трудового договора в случае, если кадастровые работы выполняются для собственных нужд такого ЮЛ. При этом заключение предусмотренного пунктом 4.</w:t>
      </w:r>
      <w:r w:rsidR="004B54F1">
        <w:rPr>
          <w:sz w:val="28"/>
          <w:szCs w:val="28"/>
        </w:rPr>
        <w:t>3 Стандарта</w:t>
      </w:r>
      <w:r w:rsidRPr="00C264C3">
        <w:rPr>
          <w:sz w:val="28"/>
          <w:szCs w:val="28"/>
        </w:rPr>
        <w:t>  договора подряда не требуется.</w:t>
      </w:r>
      <w:r w:rsidR="008E05B1" w:rsidRPr="00C264C3">
        <w:rPr>
          <w:sz w:val="28"/>
          <w:szCs w:val="28"/>
        </w:rPr>
        <w:t xml:space="preserve"> </w:t>
      </w:r>
      <w:r w:rsidR="008E05B1" w:rsidRPr="00C264C3">
        <w:rPr>
          <w:color w:val="FF0000"/>
          <w:sz w:val="28"/>
          <w:szCs w:val="28"/>
        </w:rPr>
        <w:t xml:space="preserve">(ч.1.1 </w:t>
      </w:r>
      <w:r w:rsidR="008E05B1" w:rsidRPr="00C264C3">
        <w:rPr>
          <w:rFonts w:ascii="Arial" w:hAnsi="Arial" w:cs="Arial"/>
          <w:color w:val="FF0000"/>
          <w:sz w:val="26"/>
          <w:szCs w:val="26"/>
          <w:shd w:val="clear" w:color="auto" w:fill="FFFFFF"/>
        </w:rPr>
        <w:t>ст.35 221-фз</w:t>
      </w:r>
      <w:r w:rsidR="008E05B1" w:rsidRPr="00C264C3">
        <w:rPr>
          <w:color w:val="FF0000"/>
          <w:sz w:val="28"/>
          <w:szCs w:val="28"/>
        </w:rPr>
        <w:t>).</w:t>
      </w:r>
      <w:r w:rsidR="00E266C3" w:rsidRPr="00E266C3">
        <w:rPr>
          <w:rStyle w:val="nobr"/>
          <w:rFonts w:ascii="Arial" w:hAnsi="Arial" w:cs="Arial"/>
          <w:color w:val="000000"/>
          <w:sz w:val="26"/>
          <w:szCs w:val="26"/>
        </w:rPr>
        <w:t> </w:t>
      </w:r>
    </w:p>
    <w:p w14:paraId="1F8C53C6" w14:textId="3FB5587B" w:rsidR="007B13E2" w:rsidRPr="00A91E5C" w:rsidRDefault="009B3DB0" w:rsidP="00C05DFE">
      <w:pPr>
        <w:pStyle w:val="ac"/>
        <w:numPr>
          <w:ilvl w:val="1"/>
          <w:numId w:val="20"/>
        </w:numPr>
        <w:tabs>
          <w:tab w:val="left" w:pos="1134"/>
        </w:tabs>
        <w:ind w:left="0" w:firstLine="567"/>
        <w:jc w:val="both"/>
        <w:rPr>
          <w:sz w:val="28"/>
          <w:szCs w:val="28"/>
        </w:rPr>
      </w:pPr>
      <w:bookmarkStart w:id="12" w:name="dst377"/>
      <w:bookmarkEnd w:id="12"/>
      <w:r w:rsidRPr="00A91E5C">
        <w:rPr>
          <w:sz w:val="28"/>
          <w:szCs w:val="28"/>
        </w:rPr>
        <w:t xml:space="preserve">Кадастровый инженер обязан предоставлять в СРО КИ информацию о </w:t>
      </w:r>
      <w:r w:rsidR="00825886" w:rsidRPr="00A91E5C">
        <w:rPr>
          <w:sz w:val="28"/>
          <w:szCs w:val="28"/>
        </w:rPr>
        <w:t>ЮЛ</w:t>
      </w:r>
      <w:r w:rsidRPr="00A91E5C">
        <w:rPr>
          <w:sz w:val="28"/>
          <w:szCs w:val="28"/>
        </w:rPr>
        <w:t>, с которым он заключил трудовой договор,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r w:rsidR="000805BF" w:rsidRPr="00A91E5C">
        <w:rPr>
          <w:sz w:val="28"/>
          <w:szCs w:val="28"/>
        </w:rPr>
        <w:t xml:space="preserve"> </w:t>
      </w:r>
      <w:r w:rsidR="000805BF" w:rsidRPr="00A91E5C">
        <w:rPr>
          <w:color w:val="FF0000"/>
          <w:sz w:val="28"/>
          <w:szCs w:val="28"/>
        </w:rPr>
        <w:t>(п.11 ч.2 ст.29.1 221-ФЗ)</w:t>
      </w:r>
    </w:p>
    <w:p w14:paraId="5C31B097" w14:textId="12C61534" w:rsidR="005F3286" w:rsidRPr="00A91E5C" w:rsidRDefault="007B13E2" w:rsidP="005F3286">
      <w:pPr>
        <w:pStyle w:val="ac"/>
        <w:numPr>
          <w:ilvl w:val="1"/>
          <w:numId w:val="20"/>
        </w:numPr>
        <w:tabs>
          <w:tab w:val="left" w:pos="1134"/>
        </w:tabs>
        <w:ind w:left="0" w:firstLine="567"/>
        <w:jc w:val="both"/>
        <w:rPr>
          <w:sz w:val="28"/>
          <w:szCs w:val="28"/>
        </w:rPr>
      </w:pPr>
      <w:r w:rsidRPr="00A91E5C">
        <w:rPr>
          <w:sz w:val="28"/>
          <w:szCs w:val="28"/>
        </w:rPr>
        <w:t>Оплата взносов в СРО КИ, взносов за страхование гражданской ответственности кадастрового инженера, за обучение кадастрового инженера по программе повышения квалификации или профессиональной переподготовки, изготовление печати кадастрового инженера, приобретение усиленной квалифицированной электронной подписи, программных и технических средств для оформления результатов кадастровых работ, геодезического оборудования, инструментов и создание иных необходимых для осуществления профессиональной деятельности кадастрового инженера условий осуществляется кадастровым инженером самостоятельно или на средства работодателя</w:t>
      </w:r>
      <w:r w:rsidR="003A42B7" w:rsidRPr="00A91E5C">
        <w:rPr>
          <w:sz w:val="28"/>
          <w:szCs w:val="28"/>
        </w:rPr>
        <w:t xml:space="preserve"> в рамках соблюдения трудового законодательства</w:t>
      </w:r>
      <w:r w:rsidRPr="00A91E5C">
        <w:rPr>
          <w:sz w:val="28"/>
          <w:szCs w:val="28"/>
        </w:rPr>
        <w:t xml:space="preserve">. </w:t>
      </w:r>
    </w:p>
    <w:p w14:paraId="4D5EBEE9" w14:textId="77777777" w:rsidR="004336BD" w:rsidRDefault="00E5651B" w:rsidP="004336BD">
      <w:pPr>
        <w:pStyle w:val="ac"/>
        <w:numPr>
          <w:ilvl w:val="1"/>
          <w:numId w:val="20"/>
        </w:numPr>
        <w:tabs>
          <w:tab w:val="left" w:pos="1134"/>
        </w:tabs>
        <w:autoSpaceDE w:val="0"/>
        <w:autoSpaceDN w:val="0"/>
        <w:adjustRightInd w:val="0"/>
        <w:ind w:left="0" w:firstLine="567"/>
        <w:jc w:val="both"/>
        <w:rPr>
          <w:color w:val="FF0000"/>
          <w:sz w:val="28"/>
          <w:szCs w:val="28"/>
        </w:rPr>
      </w:pPr>
      <w:r w:rsidRPr="00A91E5C">
        <w:rPr>
          <w:sz w:val="28"/>
          <w:szCs w:val="28"/>
        </w:rPr>
        <w:t>Стажировка физических лиц под руководством кадастрового инженера, осуществляющего кадастровую деятельность</w:t>
      </w:r>
      <w:r w:rsidR="006E2054" w:rsidRPr="002073BA">
        <w:rPr>
          <w:sz w:val="28"/>
          <w:szCs w:val="28"/>
        </w:rPr>
        <w:t xml:space="preserve"> </w:t>
      </w:r>
      <w:r w:rsidR="008C4832" w:rsidRPr="002073BA">
        <w:rPr>
          <w:sz w:val="28"/>
          <w:szCs w:val="28"/>
        </w:rPr>
        <w:t>в ка</w:t>
      </w:r>
      <w:r w:rsidR="006E2054" w:rsidRPr="002073BA">
        <w:rPr>
          <w:sz w:val="28"/>
          <w:szCs w:val="28"/>
        </w:rPr>
        <w:t xml:space="preserve">честве работника </w:t>
      </w:r>
      <w:r w:rsidR="006E2054" w:rsidRPr="002073BA">
        <w:rPr>
          <w:sz w:val="28"/>
          <w:szCs w:val="28"/>
        </w:rPr>
        <w:lastRenderedPageBreak/>
        <w:t>ЮЛ, осуществляется</w:t>
      </w:r>
      <w:r w:rsidR="00812A12" w:rsidRPr="002073BA">
        <w:rPr>
          <w:sz w:val="28"/>
          <w:szCs w:val="28"/>
        </w:rPr>
        <w:t xml:space="preserve"> </w:t>
      </w:r>
      <w:r w:rsidR="006E2054" w:rsidRPr="002073BA">
        <w:rPr>
          <w:sz w:val="28"/>
          <w:szCs w:val="28"/>
        </w:rPr>
        <w:t>на основании трудового договора, заключенного физическим лицом</w:t>
      </w:r>
      <w:r w:rsidR="00812A12" w:rsidRPr="002073BA">
        <w:rPr>
          <w:sz w:val="28"/>
          <w:szCs w:val="28"/>
        </w:rPr>
        <w:t xml:space="preserve"> </w:t>
      </w:r>
      <w:r w:rsidR="006E2054" w:rsidRPr="002073BA">
        <w:rPr>
          <w:sz w:val="28"/>
          <w:szCs w:val="28"/>
        </w:rPr>
        <w:t xml:space="preserve">с </w:t>
      </w:r>
      <w:r w:rsidR="00812A12" w:rsidRPr="002073BA">
        <w:rPr>
          <w:sz w:val="28"/>
          <w:szCs w:val="28"/>
        </w:rPr>
        <w:t xml:space="preserve">таким ЮЛ. </w:t>
      </w:r>
      <w:r w:rsidR="009D2C0C" w:rsidRPr="002073BA">
        <w:rPr>
          <w:sz w:val="28"/>
          <w:szCs w:val="28"/>
        </w:rPr>
        <w:t>Руководитель стажировки осуществляет прямое руководство над деятельностью стажера и обеспечивает непосредственное его участие в проведении основных этапов кадастровых работ. Руководитель стажировки обязан обеспечивать допуск стажера к программным и техническим средствам, используемых на различных этапах проведения кадастровых работ, и приобретение навыков работы с ними.</w:t>
      </w:r>
      <w:r w:rsidR="00F551B3">
        <w:rPr>
          <w:sz w:val="28"/>
          <w:szCs w:val="28"/>
        </w:rPr>
        <w:t xml:space="preserve"> </w:t>
      </w:r>
      <w:r w:rsidR="00F551B3" w:rsidRPr="00F551B3">
        <w:rPr>
          <w:color w:val="FF0000"/>
          <w:sz w:val="28"/>
          <w:szCs w:val="28"/>
        </w:rPr>
        <w:t>(ч.8 ст. 29 221-ФЗ</w:t>
      </w:r>
      <w:r w:rsidR="009E5242">
        <w:rPr>
          <w:color w:val="FF0000"/>
          <w:sz w:val="28"/>
          <w:szCs w:val="28"/>
        </w:rPr>
        <w:t>, п. 5.8, 5.9 Правил стажировки</w:t>
      </w:r>
      <w:r w:rsidR="00F551B3" w:rsidRPr="009E5242">
        <w:rPr>
          <w:color w:val="FF0000"/>
          <w:sz w:val="28"/>
          <w:szCs w:val="28"/>
        </w:rPr>
        <w:t>)</w:t>
      </w:r>
    </w:p>
    <w:p w14:paraId="10DD6191" w14:textId="6110677B" w:rsidR="00806D61" w:rsidRPr="004336BD" w:rsidRDefault="00806D61" w:rsidP="004336BD">
      <w:pPr>
        <w:pStyle w:val="ac"/>
        <w:numPr>
          <w:ilvl w:val="1"/>
          <w:numId w:val="20"/>
        </w:numPr>
        <w:tabs>
          <w:tab w:val="left" w:pos="1134"/>
        </w:tabs>
        <w:autoSpaceDE w:val="0"/>
        <w:autoSpaceDN w:val="0"/>
        <w:adjustRightInd w:val="0"/>
        <w:ind w:left="0" w:firstLine="567"/>
        <w:jc w:val="both"/>
        <w:rPr>
          <w:color w:val="FF0000"/>
          <w:sz w:val="28"/>
          <w:szCs w:val="28"/>
        </w:rPr>
      </w:pPr>
      <w:r w:rsidRPr="004336BD">
        <w:rPr>
          <w:sz w:val="28"/>
          <w:szCs w:val="28"/>
        </w:rPr>
        <w:t>Кадастровый инженер имеет право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14:paraId="50A97AEB" w14:textId="51F50F21" w:rsidR="00806D61" w:rsidRPr="009E5242" w:rsidRDefault="004A7B08" w:rsidP="004A7B08">
      <w:pPr>
        <w:pStyle w:val="ac"/>
        <w:tabs>
          <w:tab w:val="left" w:pos="1134"/>
        </w:tabs>
        <w:autoSpaceDE w:val="0"/>
        <w:autoSpaceDN w:val="0"/>
        <w:adjustRightInd w:val="0"/>
        <w:ind w:left="567"/>
        <w:jc w:val="both"/>
        <w:rPr>
          <w:color w:val="FF0000"/>
          <w:sz w:val="28"/>
          <w:szCs w:val="28"/>
        </w:rPr>
      </w:pPr>
      <w:r>
        <w:rPr>
          <w:color w:val="FF0000"/>
          <w:sz w:val="28"/>
          <w:szCs w:val="28"/>
        </w:rPr>
        <w:t>(</w:t>
      </w:r>
      <w:r w:rsidR="006C219E">
        <w:rPr>
          <w:color w:val="FF0000"/>
          <w:sz w:val="28"/>
          <w:szCs w:val="28"/>
        </w:rPr>
        <w:t>п.3 ч.1 ст.29.1 221-ФЗ</w:t>
      </w:r>
      <w:r>
        <w:rPr>
          <w:color w:val="FF0000"/>
          <w:sz w:val="28"/>
          <w:szCs w:val="28"/>
        </w:rPr>
        <w:t>)</w:t>
      </w:r>
    </w:p>
    <w:p w14:paraId="7C55F634" w14:textId="0FFAA52D" w:rsidR="00C06CE1" w:rsidRDefault="00C06CE1" w:rsidP="00C06CE1">
      <w:pPr>
        <w:pStyle w:val="ac"/>
        <w:ind w:left="567"/>
        <w:jc w:val="both"/>
        <w:rPr>
          <w:sz w:val="28"/>
          <w:szCs w:val="28"/>
        </w:rPr>
      </w:pPr>
    </w:p>
    <w:p w14:paraId="27FD7CF8" w14:textId="77777777" w:rsidR="00AA4B18" w:rsidRPr="00B666FF" w:rsidRDefault="00AA4B18" w:rsidP="00B666FF">
      <w:pPr>
        <w:jc w:val="both"/>
        <w:rPr>
          <w:sz w:val="28"/>
          <w:szCs w:val="28"/>
        </w:rPr>
      </w:pPr>
    </w:p>
    <w:p w14:paraId="26A5DD6F" w14:textId="75FFDF41" w:rsidR="00C06CE1" w:rsidRPr="00A91E5C" w:rsidRDefault="005E5CEB" w:rsidP="005E5CEB">
      <w:pPr>
        <w:pStyle w:val="ac"/>
        <w:numPr>
          <w:ilvl w:val="0"/>
          <w:numId w:val="20"/>
        </w:numPr>
        <w:ind w:hanging="24"/>
        <w:jc w:val="center"/>
        <w:rPr>
          <w:rFonts w:eastAsia="SimSun"/>
          <w:b/>
          <w:sz w:val="28"/>
          <w:szCs w:val="28"/>
          <w:lang w:eastAsia="zh-CN"/>
        </w:rPr>
      </w:pPr>
      <w:r w:rsidRPr="00A91E5C">
        <w:rPr>
          <w:rFonts w:eastAsia="SimSun"/>
          <w:b/>
          <w:sz w:val="28"/>
          <w:szCs w:val="28"/>
          <w:lang w:eastAsia="zh-CN"/>
        </w:rPr>
        <w:t xml:space="preserve">УСТАНОВЛЕННЫЕ ЗАКОНОМ </w:t>
      </w:r>
      <w:r w:rsidR="00C06CE1" w:rsidRPr="00A91E5C">
        <w:rPr>
          <w:rFonts w:eastAsia="SimSun"/>
          <w:b/>
          <w:sz w:val="28"/>
          <w:szCs w:val="28"/>
          <w:lang w:eastAsia="zh-CN"/>
        </w:rPr>
        <w:t xml:space="preserve">ПРАВА И ОБЯЗАННОСТИ ЮЛ, </w:t>
      </w:r>
      <w:r w:rsidR="00704395" w:rsidRPr="00A91E5C">
        <w:rPr>
          <w:rFonts w:eastAsia="SimSun"/>
          <w:b/>
          <w:sz w:val="28"/>
          <w:szCs w:val="28"/>
          <w:lang w:eastAsia="zh-CN"/>
        </w:rPr>
        <w:t>СВЯЗАННЫЕ С ОРГАНИЗАЦИЕЙ КАДАСТРОВОЙ ДЕЯТЕЛЬНОСТИ</w:t>
      </w:r>
    </w:p>
    <w:p w14:paraId="27DE84B1" w14:textId="77777777" w:rsidR="00EF3CA9" w:rsidRPr="00C06CE1" w:rsidRDefault="00EF3CA9" w:rsidP="00EF3CA9">
      <w:pPr>
        <w:pStyle w:val="ac"/>
        <w:ind w:left="450"/>
        <w:rPr>
          <w:rFonts w:eastAsia="SimSun"/>
          <w:b/>
          <w:sz w:val="28"/>
          <w:szCs w:val="28"/>
          <w:lang w:eastAsia="zh-CN"/>
        </w:rPr>
      </w:pPr>
    </w:p>
    <w:p w14:paraId="363190C4" w14:textId="4F5E0E46" w:rsidR="00CB2A87" w:rsidRPr="00845529" w:rsidRDefault="00CB2A87" w:rsidP="00845529">
      <w:pPr>
        <w:pStyle w:val="ac"/>
        <w:numPr>
          <w:ilvl w:val="1"/>
          <w:numId w:val="22"/>
        </w:numPr>
        <w:tabs>
          <w:tab w:val="left" w:pos="1134"/>
        </w:tabs>
        <w:ind w:left="0" w:firstLine="567"/>
        <w:jc w:val="both"/>
        <w:rPr>
          <w:sz w:val="28"/>
          <w:szCs w:val="28"/>
        </w:rPr>
      </w:pPr>
      <w:r w:rsidRPr="00845529">
        <w:rPr>
          <w:sz w:val="28"/>
          <w:szCs w:val="28"/>
        </w:rPr>
        <w:t xml:space="preserve">Работодатель кадастрового инженера обязан </w:t>
      </w:r>
      <w:r w:rsidRPr="00845529">
        <w:rPr>
          <w:color w:val="FF0000"/>
          <w:sz w:val="28"/>
          <w:szCs w:val="28"/>
        </w:rPr>
        <w:t>(ч.2 ст.33 221-фз</w:t>
      </w:r>
      <w:r w:rsidR="00AF1518" w:rsidRPr="00845529">
        <w:rPr>
          <w:color w:val="FF0000"/>
          <w:sz w:val="28"/>
          <w:szCs w:val="28"/>
        </w:rPr>
        <w:t>, ст. 22 ТК</w:t>
      </w:r>
      <w:r w:rsidRPr="00845529">
        <w:rPr>
          <w:color w:val="FF0000"/>
          <w:sz w:val="28"/>
          <w:szCs w:val="28"/>
        </w:rPr>
        <w:t>)</w:t>
      </w:r>
      <w:r w:rsidRPr="00845529">
        <w:rPr>
          <w:sz w:val="28"/>
          <w:szCs w:val="28"/>
        </w:rPr>
        <w:t>:</w:t>
      </w:r>
    </w:p>
    <w:p w14:paraId="6BCBE6D5" w14:textId="0DD3F00F" w:rsidR="007548F3" w:rsidRDefault="00CB2A87" w:rsidP="00352516">
      <w:pPr>
        <w:pStyle w:val="ac"/>
        <w:numPr>
          <w:ilvl w:val="0"/>
          <w:numId w:val="11"/>
        </w:numPr>
        <w:shd w:val="clear" w:color="auto" w:fill="FFFFFF"/>
        <w:tabs>
          <w:tab w:val="left" w:pos="993"/>
        </w:tabs>
        <w:ind w:left="0" w:firstLine="567"/>
        <w:jc w:val="both"/>
        <w:rPr>
          <w:sz w:val="28"/>
          <w:szCs w:val="28"/>
        </w:rPr>
      </w:pPr>
      <w:r w:rsidRPr="00AF1518">
        <w:rPr>
          <w:sz w:val="28"/>
          <w:szCs w:val="28"/>
        </w:rPr>
        <w:t>иметь в штате не менее двух кадастровых инженеров, которые вправе осуществлять кадастровую деятельность;</w:t>
      </w:r>
    </w:p>
    <w:p w14:paraId="0BC2A888" w14:textId="721CF827" w:rsidR="00352516" w:rsidRPr="00352516" w:rsidRDefault="00352516" w:rsidP="00352516">
      <w:pPr>
        <w:pStyle w:val="ac"/>
        <w:numPr>
          <w:ilvl w:val="0"/>
          <w:numId w:val="11"/>
        </w:numPr>
        <w:shd w:val="clear" w:color="auto" w:fill="FFFFFF"/>
        <w:tabs>
          <w:tab w:val="left" w:pos="993"/>
        </w:tabs>
        <w:spacing w:line="315" w:lineRule="atLeast"/>
        <w:ind w:left="0" w:firstLine="567"/>
        <w:jc w:val="both"/>
        <w:rPr>
          <w:sz w:val="28"/>
          <w:szCs w:val="28"/>
        </w:rPr>
      </w:pPr>
      <w:r w:rsidRPr="00352516">
        <w:rPr>
          <w:sz w:val="28"/>
          <w:szCs w:val="28"/>
        </w:rPr>
        <w:t>предоставлять кадастровому инженеру работу, обусловленную трудовым договором;</w:t>
      </w:r>
    </w:p>
    <w:p w14:paraId="1F259359" w14:textId="457569A1" w:rsidR="00352516" w:rsidRPr="00662C58" w:rsidRDefault="00352516" w:rsidP="00662C58">
      <w:pPr>
        <w:pStyle w:val="ac"/>
        <w:numPr>
          <w:ilvl w:val="0"/>
          <w:numId w:val="11"/>
        </w:numPr>
        <w:shd w:val="clear" w:color="auto" w:fill="FFFFFF"/>
        <w:tabs>
          <w:tab w:val="left" w:pos="993"/>
        </w:tabs>
        <w:spacing w:line="315" w:lineRule="atLeast"/>
        <w:ind w:left="0" w:firstLine="567"/>
        <w:jc w:val="both"/>
        <w:rPr>
          <w:sz w:val="28"/>
          <w:szCs w:val="28"/>
        </w:rPr>
      </w:pPr>
      <w:r w:rsidRPr="00662C58">
        <w:rPr>
          <w:sz w:val="28"/>
          <w:szCs w:val="28"/>
        </w:rPr>
        <w:t>обеспечивать сохранность документов, получаемых от заказчика и третьих лиц при выполнении кадастровых работ;</w:t>
      </w:r>
      <w:bookmarkStart w:id="13" w:name="dst198"/>
      <w:bookmarkStart w:id="14" w:name="dst199"/>
      <w:bookmarkStart w:id="15" w:name="dst200"/>
      <w:bookmarkStart w:id="16" w:name="dst201"/>
      <w:bookmarkStart w:id="17" w:name="dst202"/>
      <w:bookmarkStart w:id="18" w:name="dst203"/>
      <w:bookmarkStart w:id="19" w:name="dst204"/>
      <w:bookmarkStart w:id="20" w:name="dst205"/>
      <w:bookmarkStart w:id="21" w:name="dst206"/>
      <w:bookmarkStart w:id="22" w:name="dst1634"/>
      <w:bookmarkStart w:id="23" w:name="dst208"/>
      <w:bookmarkStart w:id="24" w:name="dst210"/>
      <w:bookmarkStart w:id="25" w:name="dst211"/>
      <w:bookmarkStart w:id="26" w:name="dst102504"/>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D110C89" w14:textId="58F4E5FD" w:rsidR="002D2D7F" w:rsidRDefault="002D2D7F" w:rsidP="00352516">
      <w:pPr>
        <w:pStyle w:val="ac"/>
        <w:numPr>
          <w:ilvl w:val="0"/>
          <w:numId w:val="11"/>
        </w:numPr>
        <w:shd w:val="clear" w:color="auto" w:fill="FFFFFF"/>
        <w:tabs>
          <w:tab w:val="left" w:pos="993"/>
        </w:tabs>
        <w:spacing w:line="315" w:lineRule="atLeast"/>
        <w:ind w:left="0" w:firstLine="567"/>
        <w:jc w:val="both"/>
        <w:rPr>
          <w:sz w:val="28"/>
          <w:szCs w:val="28"/>
        </w:rPr>
      </w:pPr>
      <w:r w:rsidRPr="002D2D7F">
        <w:rPr>
          <w:sz w:val="28"/>
          <w:szCs w:val="28"/>
        </w:rPr>
        <w:t xml:space="preserve">обеспечивать безопасные условия и охрану труда при выполнении кадастровых работ, включая обучение безопасным методам и приемам выполнения работ </w:t>
      </w:r>
      <w:r w:rsidRPr="002D2D7F">
        <w:rPr>
          <w:color w:val="FF0000"/>
          <w:sz w:val="28"/>
          <w:szCs w:val="28"/>
        </w:rPr>
        <w:t>(ст. 212 ТК)</w:t>
      </w:r>
      <w:r w:rsidRPr="002D2D7F">
        <w:rPr>
          <w:sz w:val="28"/>
          <w:szCs w:val="28"/>
        </w:rPr>
        <w:t>;</w:t>
      </w:r>
    </w:p>
    <w:p w14:paraId="776E9E80" w14:textId="16BE6F58" w:rsidR="00DA2244" w:rsidRPr="00DA2244" w:rsidRDefault="00DA2244" w:rsidP="00DA2244">
      <w:pPr>
        <w:pStyle w:val="ac"/>
        <w:numPr>
          <w:ilvl w:val="0"/>
          <w:numId w:val="11"/>
        </w:numPr>
        <w:shd w:val="clear" w:color="auto" w:fill="FFFFFF"/>
        <w:tabs>
          <w:tab w:val="left" w:pos="993"/>
        </w:tabs>
        <w:spacing w:line="315" w:lineRule="atLeast"/>
        <w:ind w:left="0" w:firstLine="567"/>
        <w:jc w:val="both"/>
        <w:rPr>
          <w:sz w:val="28"/>
          <w:szCs w:val="28"/>
        </w:rPr>
      </w:pPr>
      <w:r w:rsidRPr="00DA2244">
        <w:rPr>
          <w:sz w:val="28"/>
          <w:szCs w:val="28"/>
        </w:rPr>
        <w:t xml:space="preserve">обеспечить приобретение и выдачу за счет собственных средств специальной одежды, специальной обуви и других средств индивидуальной защиты работникам, занятым на объектах кадастровых работ с вредными и (или) опасными условиями труда, а также на работах, выполняемых в особых температурных условиях </w:t>
      </w:r>
      <w:r w:rsidRPr="00DA2244">
        <w:rPr>
          <w:color w:val="FF0000"/>
          <w:sz w:val="28"/>
          <w:szCs w:val="28"/>
        </w:rPr>
        <w:t>(ст. 212 ТК)</w:t>
      </w:r>
      <w:r w:rsidRPr="00DA2244">
        <w:rPr>
          <w:sz w:val="28"/>
          <w:szCs w:val="28"/>
        </w:rPr>
        <w:t>;</w:t>
      </w:r>
    </w:p>
    <w:p w14:paraId="5D8FC143" w14:textId="54581295" w:rsidR="009F6DD5" w:rsidRPr="009F6DD5" w:rsidRDefault="00A46D89" w:rsidP="009F6DD5">
      <w:pPr>
        <w:pStyle w:val="ac"/>
        <w:numPr>
          <w:ilvl w:val="0"/>
          <w:numId w:val="11"/>
        </w:numPr>
        <w:shd w:val="clear" w:color="auto" w:fill="FFFFFF"/>
        <w:tabs>
          <w:tab w:val="left" w:pos="993"/>
        </w:tabs>
        <w:spacing w:before="192" w:line="315" w:lineRule="atLeast"/>
        <w:ind w:left="0" w:firstLine="567"/>
        <w:jc w:val="both"/>
        <w:rPr>
          <w:sz w:val="28"/>
          <w:szCs w:val="28"/>
        </w:rPr>
      </w:pPr>
      <w:r w:rsidRPr="00A46D89">
        <w:rPr>
          <w:sz w:val="28"/>
          <w:szCs w:val="28"/>
        </w:rPr>
        <w:t>хранить акты согласования местоположения границ земельных участков,</w:t>
      </w:r>
      <w:r w:rsidRPr="00ED414D">
        <w:rPr>
          <w:bCs/>
        </w:rPr>
        <w:t xml:space="preserve"> </w:t>
      </w:r>
      <w:r w:rsidRPr="00A46D89">
        <w:rPr>
          <w:sz w:val="28"/>
          <w:szCs w:val="28"/>
        </w:rPr>
        <w:t>подготовленные в ходе выполнения кадастровых работ кадастровым инженером, являющимся работником данного юридического лица, и передавать их в орган регистрации прав в установленном порядке и в установленные законодательством сроки</w:t>
      </w:r>
      <w:r w:rsidR="009F6DD5" w:rsidRPr="009F6DD5">
        <w:rPr>
          <w:sz w:val="28"/>
          <w:szCs w:val="28"/>
        </w:rPr>
        <w:t>;</w:t>
      </w:r>
    </w:p>
    <w:p w14:paraId="070FE16D" w14:textId="440C3E24" w:rsidR="00352516" w:rsidRPr="00352516" w:rsidRDefault="00352516" w:rsidP="00352516">
      <w:pPr>
        <w:pStyle w:val="ac"/>
        <w:numPr>
          <w:ilvl w:val="0"/>
          <w:numId w:val="11"/>
        </w:numPr>
        <w:shd w:val="clear" w:color="auto" w:fill="FFFFFF"/>
        <w:tabs>
          <w:tab w:val="left" w:pos="993"/>
        </w:tabs>
        <w:spacing w:line="315" w:lineRule="atLeast"/>
        <w:ind w:left="0" w:firstLine="567"/>
        <w:jc w:val="both"/>
        <w:rPr>
          <w:sz w:val="28"/>
          <w:szCs w:val="28"/>
        </w:rPr>
      </w:pPr>
      <w:r w:rsidRPr="00352516">
        <w:rPr>
          <w:sz w:val="28"/>
          <w:szCs w:val="28"/>
        </w:rPr>
        <w:t>исполнять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2E116332" w14:textId="69A4023F" w:rsidR="00A74F9C" w:rsidRPr="00352516" w:rsidRDefault="00A74F9C" w:rsidP="00A74F9C">
      <w:pPr>
        <w:pStyle w:val="ac"/>
        <w:numPr>
          <w:ilvl w:val="1"/>
          <w:numId w:val="22"/>
        </w:numPr>
        <w:shd w:val="clear" w:color="auto" w:fill="FFFFFF"/>
        <w:tabs>
          <w:tab w:val="left" w:pos="993"/>
        </w:tabs>
        <w:spacing w:line="315" w:lineRule="atLeast"/>
        <w:ind w:left="0" w:firstLine="567"/>
        <w:jc w:val="both"/>
        <w:rPr>
          <w:sz w:val="28"/>
          <w:szCs w:val="28"/>
        </w:rPr>
      </w:pPr>
      <w:r w:rsidRPr="00845529">
        <w:rPr>
          <w:sz w:val="28"/>
          <w:szCs w:val="28"/>
        </w:rPr>
        <w:lastRenderedPageBreak/>
        <w:t xml:space="preserve">Работодатель кадастрового инженера обязан </w:t>
      </w:r>
      <w:r w:rsidRPr="00352516">
        <w:rPr>
          <w:sz w:val="28"/>
          <w:szCs w:val="28"/>
        </w:rPr>
        <w:t>отстранить от выполнения кадастровых работ (не допускать к выполнению кадастровых работ) кадастрового инженера:</w:t>
      </w:r>
    </w:p>
    <w:p w14:paraId="6C174230" w14:textId="77777777" w:rsidR="00A74F9C" w:rsidRPr="007548F3" w:rsidRDefault="00A74F9C" w:rsidP="00A74F9C">
      <w:pPr>
        <w:pStyle w:val="ac"/>
        <w:shd w:val="clear" w:color="auto" w:fill="FFFFFF"/>
        <w:tabs>
          <w:tab w:val="left" w:pos="993"/>
        </w:tabs>
        <w:spacing w:before="192"/>
        <w:ind w:left="0" w:firstLine="567"/>
        <w:jc w:val="both"/>
        <w:rPr>
          <w:sz w:val="28"/>
          <w:szCs w:val="28"/>
        </w:rPr>
      </w:pPr>
      <w:r w:rsidRPr="007548F3">
        <w:rPr>
          <w:sz w:val="28"/>
          <w:szCs w:val="28"/>
        </w:rPr>
        <w:t>а) не прошедшего обучения по дополнительной профессиональной программе повышения квалификации;</w:t>
      </w:r>
    </w:p>
    <w:p w14:paraId="53532126" w14:textId="77777777" w:rsidR="00A74F9C" w:rsidRPr="007548F3" w:rsidRDefault="00A74F9C" w:rsidP="00A74F9C">
      <w:pPr>
        <w:pStyle w:val="ac"/>
        <w:shd w:val="clear" w:color="auto" w:fill="FFFFFF"/>
        <w:tabs>
          <w:tab w:val="left" w:pos="993"/>
        </w:tabs>
        <w:spacing w:before="192"/>
        <w:ind w:left="0" w:firstLine="567"/>
        <w:jc w:val="both"/>
        <w:rPr>
          <w:sz w:val="28"/>
          <w:szCs w:val="28"/>
        </w:rPr>
      </w:pPr>
      <w:r w:rsidRPr="007548F3">
        <w:rPr>
          <w:sz w:val="28"/>
          <w:szCs w:val="28"/>
        </w:rPr>
        <w:t>б) исключенного из СРО КИ;</w:t>
      </w:r>
    </w:p>
    <w:p w14:paraId="53BDA936" w14:textId="02FE8E99" w:rsidR="00A74F9C" w:rsidRPr="007A50D3" w:rsidRDefault="00A74F9C" w:rsidP="00A74F9C">
      <w:pPr>
        <w:pStyle w:val="ac"/>
        <w:shd w:val="clear" w:color="auto" w:fill="FFFFFF"/>
        <w:tabs>
          <w:tab w:val="left" w:pos="993"/>
        </w:tabs>
        <w:spacing w:before="192"/>
        <w:ind w:left="0" w:firstLine="567"/>
        <w:jc w:val="both"/>
        <w:rPr>
          <w:color w:val="FF0000"/>
          <w:sz w:val="28"/>
          <w:szCs w:val="28"/>
        </w:rPr>
      </w:pPr>
      <w:r w:rsidRPr="007548F3">
        <w:rPr>
          <w:sz w:val="28"/>
          <w:szCs w:val="28"/>
        </w:rPr>
        <w:t>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w:t>
      </w:r>
      <w:r w:rsidR="00217949">
        <w:rPr>
          <w:sz w:val="28"/>
          <w:szCs w:val="28"/>
        </w:rPr>
        <w:t xml:space="preserve"> </w:t>
      </w:r>
      <w:r w:rsidRPr="007548F3">
        <w:rPr>
          <w:sz w:val="28"/>
          <w:szCs w:val="28"/>
        </w:rPr>
        <w:t>процессуального</w:t>
      </w:r>
      <w:r w:rsidR="00217949">
        <w:rPr>
          <w:sz w:val="28"/>
          <w:szCs w:val="28"/>
        </w:rPr>
        <w:t xml:space="preserve"> </w:t>
      </w:r>
      <w:r w:rsidRPr="007548F3">
        <w:rPr>
          <w:sz w:val="28"/>
          <w:szCs w:val="28"/>
        </w:rPr>
        <w:t> </w:t>
      </w:r>
      <w:hyperlink r:id="rId11" w:anchor="dst100917" w:history="1">
        <w:r w:rsidRPr="007548F3">
          <w:rPr>
            <w:sz w:val="28"/>
            <w:szCs w:val="28"/>
          </w:rPr>
          <w:t>законодательства</w:t>
        </w:r>
      </w:hyperlink>
      <w:r w:rsidRPr="007548F3">
        <w:rPr>
          <w:sz w:val="28"/>
          <w:szCs w:val="28"/>
        </w:rPr>
        <w:t> Российской Федерации.</w:t>
      </w:r>
      <w:r w:rsidR="007A50D3">
        <w:rPr>
          <w:sz w:val="28"/>
          <w:szCs w:val="28"/>
        </w:rPr>
        <w:t xml:space="preserve"> </w:t>
      </w:r>
      <w:r w:rsidR="007A50D3" w:rsidRPr="007A50D3">
        <w:rPr>
          <w:color w:val="FF0000"/>
          <w:sz w:val="28"/>
          <w:szCs w:val="28"/>
        </w:rPr>
        <w:t>(п.</w:t>
      </w:r>
      <w:r w:rsidR="00217949">
        <w:rPr>
          <w:color w:val="FF0000"/>
          <w:sz w:val="28"/>
          <w:szCs w:val="28"/>
        </w:rPr>
        <w:t>3</w:t>
      </w:r>
      <w:r w:rsidR="007A50D3" w:rsidRPr="007A50D3">
        <w:rPr>
          <w:color w:val="FF0000"/>
          <w:sz w:val="28"/>
          <w:szCs w:val="28"/>
        </w:rPr>
        <w:t xml:space="preserve"> ч.2 ст.33 221-ФЗ)</w:t>
      </w:r>
    </w:p>
    <w:p w14:paraId="3080F008" w14:textId="46700D5E" w:rsidR="00CB2A87" w:rsidRDefault="007548F3" w:rsidP="00845529">
      <w:pPr>
        <w:pStyle w:val="ac"/>
        <w:numPr>
          <w:ilvl w:val="1"/>
          <w:numId w:val="22"/>
        </w:numPr>
        <w:shd w:val="clear" w:color="auto" w:fill="FFFFFF"/>
        <w:tabs>
          <w:tab w:val="left" w:pos="1134"/>
        </w:tabs>
        <w:spacing w:before="192"/>
        <w:ind w:left="0" w:firstLine="567"/>
        <w:jc w:val="both"/>
        <w:rPr>
          <w:sz w:val="28"/>
          <w:szCs w:val="28"/>
        </w:rPr>
      </w:pPr>
      <w:r w:rsidRPr="007E09A7">
        <w:rPr>
          <w:sz w:val="28"/>
          <w:szCs w:val="28"/>
        </w:rPr>
        <w:t>Работодатель</w:t>
      </w:r>
      <w:r w:rsidR="00CB2A87" w:rsidRPr="007E09A7">
        <w:rPr>
          <w:sz w:val="28"/>
          <w:szCs w:val="28"/>
        </w:rPr>
        <w:t xml:space="preserve">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w:t>
      </w:r>
      <w:r w:rsidRPr="007E09A7">
        <w:rPr>
          <w:sz w:val="28"/>
          <w:szCs w:val="28"/>
        </w:rPr>
        <w:t>СРО КИ</w:t>
      </w:r>
      <w:r w:rsidR="00CB2A87" w:rsidRPr="007E09A7">
        <w:rPr>
          <w:sz w:val="28"/>
          <w:szCs w:val="28"/>
        </w:rPr>
        <w:t>. При этом заработная плата такому кадастровому инженеру начисляется в течение всего времени проведения плановой или внеплановой проверки</w:t>
      </w:r>
      <w:r w:rsidR="00C469F6">
        <w:rPr>
          <w:sz w:val="28"/>
          <w:szCs w:val="28"/>
        </w:rPr>
        <w:t xml:space="preserve"> </w:t>
      </w:r>
      <w:r w:rsidR="00C469F6" w:rsidRPr="00C469F6">
        <w:rPr>
          <w:color w:val="FF0000"/>
          <w:sz w:val="28"/>
          <w:szCs w:val="28"/>
        </w:rPr>
        <w:t>(ч.4 ст.33 221-ФЗ)</w:t>
      </w:r>
      <w:r w:rsidR="00CB2A87" w:rsidRPr="007E09A7">
        <w:rPr>
          <w:sz w:val="28"/>
          <w:szCs w:val="28"/>
        </w:rPr>
        <w:t>.</w:t>
      </w:r>
    </w:p>
    <w:p w14:paraId="60330B67" w14:textId="0B80B7AA" w:rsidR="00FF4ACE" w:rsidRPr="00FF4ACE" w:rsidRDefault="00220272" w:rsidP="00845529">
      <w:pPr>
        <w:pStyle w:val="ac"/>
        <w:numPr>
          <w:ilvl w:val="1"/>
          <w:numId w:val="22"/>
        </w:numPr>
        <w:shd w:val="clear" w:color="auto" w:fill="FFFFFF"/>
        <w:tabs>
          <w:tab w:val="left" w:pos="1134"/>
        </w:tabs>
        <w:spacing w:before="192"/>
        <w:ind w:left="0" w:firstLine="567"/>
        <w:jc w:val="both"/>
        <w:rPr>
          <w:color w:val="FF0000"/>
          <w:sz w:val="28"/>
          <w:szCs w:val="28"/>
        </w:rPr>
      </w:pPr>
      <w:r>
        <w:rPr>
          <w:sz w:val="28"/>
          <w:szCs w:val="28"/>
        </w:rPr>
        <w:t xml:space="preserve">Работодатель вправе подавать в апелляционную </w:t>
      </w:r>
      <w:r w:rsidRPr="00A91E5C">
        <w:rPr>
          <w:sz w:val="28"/>
          <w:szCs w:val="28"/>
        </w:rPr>
        <w:t xml:space="preserve">комиссию </w:t>
      </w:r>
      <w:r w:rsidR="007119AD" w:rsidRPr="00A91E5C">
        <w:rPr>
          <w:sz w:val="28"/>
          <w:szCs w:val="28"/>
        </w:rPr>
        <w:t>заявление</w:t>
      </w:r>
      <w:r w:rsidRPr="00A91E5C">
        <w:rPr>
          <w:sz w:val="28"/>
          <w:szCs w:val="28"/>
        </w:rPr>
        <w:t xml:space="preserve"> об обжаловании решений о приостановлении кадастрового учета </w:t>
      </w:r>
      <w:r w:rsidR="00C469F6" w:rsidRPr="00A91E5C">
        <w:rPr>
          <w:sz w:val="28"/>
          <w:szCs w:val="28"/>
        </w:rPr>
        <w:t>(</w:t>
      </w:r>
      <w:r w:rsidRPr="00A91E5C">
        <w:rPr>
          <w:sz w:val="28"/>
          <w:szCs w:val="28"/>
        </w:rPr>
        <w:t>или</w:t>
      </w:r>
      <w:r w:rsidRPr="00CE782B">
        <w:rPr>
          <w:sz w:val="28"/>
          <w:szCs w:val="28"/>
        </w:rPr>
        <w:t xml:space="preserve"> одновременно с государственной регистраци</w:t>
      </w:r>
      <w:r w:rsidR="00C469F6">
        <w:rPr>
          <w:sz w:val="28"/>
          <w:szCs w:val="28"/>
        </w:rPr>
        <w:t>ей</w:t>
      </w:r>
      <w:r w:rsidRPr="00CE782B">
        <w:rPr>
          <w:sz w:val="28"/>
          <w:szCs w:val="28"/>
        </w:rPr>
        <w:t xml:space="preserve"> прав</w:t>
      </w:r>
      <w:r w:rsidR="00C469F6">
        <w:rPr>
          <w:sz w:val="28"/>
          <w:szCs w:val="28"/>
        </w:rPr>
        <w:t>)</w:t>
      </w:r>
      <w:r w:rsidRPr="00CE782B">
        <w:rPr>
          <w:sz w:val="28"/>
          <w:szCs w:val="28"/>
        </w:rPr>
        <w:t xml:space="preserve">, </w:t>
      </w:r>
      <w:r w:rsidR="00CE782B" w:rsidRPr="00CE782B">
        <w:rPr>
          <w:sz w:val="28"/>
          <w:szCs w:val="28"/>
        </w:rPr>
        <w:t xml:space="preserve">принятым по результатам рассмотрения </w:t>
      </w:r>
      <w:r w:rsidRPr="00CE782B">
        <w:rPr>
          <w:sz w:val="28"/>
          <w:szCs w:val="28"/>
        </w:rPr>
        <w:t>межево</w:t>
      </w:r>
      <w:r w:rsidR="00CE782B" w:rsidRPr="00CE782B">
        <w:rPr>
          <w:sz w:val="28"/>
          <w:szCs w:val="28"/>
        </w:rPr>
        <w:t>го</w:t>
      </w:r>
      <w:r w:rsidRPr="00CE782B">
        <w:rPr>
          <w:sz w:val="28"/>
          <w:szCs w:val="28"/>
        </w:rPr>
        <w:t xml:space="preserve"> план</w:t>
      </w:r>
      <w:r w:rsidR="00CE782B" w:rsidRPr="00CE782B">
        <w:rPr>
          <w:sz w:val="28"/>
          <w:szCs w:val="28"/>
        </w:rPr>
        <w:t>а</w:t>
      </w:r>
      <w:r w:rsidRPr="00CE782B">
        <w:rPr>
          <w:sz w:val="28"/>
          <w:szCs w:val="28"/>
        </w:rPr>
        <w:t>, техническ</w:t>
      </w:r>
      <w:r w:rsidR="00CE782B" w:rsidRPr="00CE782B">
        <w:rPr>
          <w:sz w:val="28"/>
          <w:szCs w:val="28"/>
        </w:rPr>
        <w:t>ого</w:t>
      </w:r>
      <w:r w:rsidRPr="00CE782B">
        <w:rPr>
          <w:sz w:val="28"/>
          <w:szCs w:val="28"/>
        </w:rPr>
        <w:t xml:space="preserve"> план</w:t>
      </w:r>
      <w:r w:rsidR="00CE782B" w:rsidRPr="00CE782B">
        <w:rPr>
          <w:sz w:val="28"/>
          <w:szCs w:val="28"/>
        </w:rPr>
        <w:t>а</w:t>
      </w:r>
      <w:r w:rsidRPr="00CE782B">
        <w:rPr>
          <w:sz w:val="28"/>
          <w:szCs w:val="28"/>
        </w:rPr>
        <w:t xml:space="preserve"> или акт</w:t>
      </w:r>
      <w:r w:rsidR="00CE782B" w:rsidRPr="00CE782B">
        <w:rPr>
          <w:sz w:val="28"/>
          <w:szCs w:val="28"/>
        </w:rPr>
        <w:t>а</w:t>
      </w:r>
      <w:r w:rsidRPr="00CE782B">
        <w:rPr>
          <w:sz w:val="28"/>
          <w:szCs w:val="28"/>
        </w:rPr>
        <w:t xml:space="preserve"> обследования, </w:t>
      </w:r>
      <w:r w:rsidR="00CE782B" w:rsidRPr="00CE782B">
        <w:rPr>
          <w:sz w:val="28"/>
          <w:szCs w:val="28"/>
        </w:rPr>
        <w:t>подготовленного кадастровым инженером -</w:t>
      </w:r>
      <w:r w:rsidRPr="00CE782B">
        <w:rPr>
          <w:sz w:val="28"/>
          <w:szCs w:val="28"/>
        </w:rPr>
        <w:t xml:space="preserve"> работником </w:t>
      </w:r>
      <w:r w:rsidR="00CE782B" w:rsidRPr="00CE782B">
        <w:rPr>
          <w:sz w:val="28"/>
          <w:szCs w:val="28"/>
        </w:rPr>
        <w:t>такого ЮЛ</w:t>
      </w:r>
      <w:r w:rsidRPr="00CE782B">
        <w:rPr>
          <w:sz w:val="28"/>
          <w:szCs w:val="28"/>
        </w:rPr>
        <w:t>.</w:t>
      </w:r>
      <w:r w:rsidRPr="00705345">
        <w:rPr>
          <w:rFonts w:ascii="Arial" w:hAnsi="Arial" w:cs="Arial"/>
          <w:color w:val="FF0000"/>
          <w:sz w:val="26"/>
          <w:szCs w:val="26"/>
          <w:shd w:val="clear" w:color="auto" w:fill="FFFFFF"/>
        </w:rPr>
        <w:t xml:space="preserve"> </w:t>
      </w:r>
      <w:r w:rsidRPr="00705345">
        <w:rPr>
          <w:rFonts w:eastAsia="SimSun"/>
          <w:b/>
          <w:color w:val="FF0000"/>
          <w:sz w:val="28"/>
          <w:szCs w:val="28"/>
          <w:lang w:eastAsia="zh-CN"/>
        </w:rPr>
        <w:t>(ч.1 ст. 26.1 221-ФЗ)</w:t>
      </w:r>
    </w:p>
    <w:p w14:paraId="4553054A" w14:textId="77777777" w:rsidR="00D14B8B" w:rsidRDefault="00D14B8B" w:rsidP="00853FF8">
      <w:pPr>
        <w:pStyle w:val="ac"/>
        <w:shd w:val="clear" w:color="auto" w:fill="FFFFFF"/>
        <w:tabs>
          <w:tab w:val="left" w:pos="1134"/>
        </w:tabs>
        <w:spacing w:before="192"/>
        <w:ind w:left="567"/>
        <w:jc w:val="both"/>
        <w:rPr>
          <w:sz w:val="28"/>
          <w:szCs w:val="28"/>
        </w:rPr>
      </w:pPr>
    </w:p>
    <w:p w14:paraId="5215881C" w14:textId="1F1379EF" w:rsidR="00E56B86" w:rsidRDefault="00E56B86" w:rsidP="00845529">
      <w:pPr>
        <w:pStyle w:val="ac"/>
        <w:numPr>
          <w:ilvl w:val="0"/>
          <w:numId w:val="22"/>
        </w:numPr>
        <w:jc w:val="center"/>
        <w:rPr>
          <w:rFonts w:eastAsia="SimSun"/>
          <w:b/>
          <w:sz w:val="28"/>
          <w:szCs w:val="28"/>
          <w:lang w:eastAsia="zh-CN"/>
        </w:rPr>
      </w:pPr>
      <w:r w:rsidRPr="00C06CE1">
        <w:rPr>
          <w:rFonts w:eastAsia="SimSun"/>
          <w:b/>
          <w:sz w:val="28"/>
          <w:szCs w:val="28"/>
          <w:lang w:eastAsia="zh-CN"/>
        </w:rPr>
        <w:t>ПРАВА И ОБЯЗАННОСТИ</w:t>
      </w:r>
    </w:p>
    <w:p w14:paraId="7C7A6EF2" w14:textId="44C16641" w:rsidR="00853FF8" w:rsidRPr="00F62196" w:rsidRDefault="00E56B86" w:rsidP="00F62196">
      <w:pPr>
        <w:pStyle w:val="ac"/>
        <w:ind w:left="450"/>
        <w:jc w:val="center"/>
        <w:rPr>
          <w:rFonts w:eastAsia="SimSun"/>
          <w:b/>
          <w:sz w:val="28"/>
          <w:szCs w:val="28"/>
          <w:lang w:eastAsia="zh-CN"/>
        </w:rPr>
      </w:pPr>
      <w:r w:rsidRPr="00C06CE1">
        <w:rPr>
          <w:rFonts w:eastAsia="SimSun"/>
          <w:b/>
          <w:sz w:val="28"/>
          <w:szCs w:val="28"/>
          <w:lang w:eastAsia="zh-CN"/>
        </w:rPr>
        <w:t>КАДАСТРОВ</w:t>
      </w:r>
      <w:r>
        <w:rPr>
          <w:rFonts w:eastAsia="SimSun"/>
          <w:b/>
          <w:sz w:val="28"/>
          <w:szCs w:val="28"/>
          <w:lang w:eastAsia="zh-CN"/>
        </w:rPr>
        <w:t>ОГО</w:t>
      </w:r>
      <w:r w:rsidRPr="00C06CE1">
        <w:rPr>
          <w:rFonts w:eastAsia="SimSun"/>
          <w:b/>
          <w:sz w:val="28"/>
          <w:szCs w:val="28"/>
          <w:lang w:eastAsia="zh-CN"/>
        </w:rPr>
        <w:t xml:space="preserve"> ИНЖЕНЕР</w:t>
      </w:r>
      <w:r>
        <w:rPr>
          <w:rFonts w:eastAsia="SimSun"/>
          <w:b/>
          <w:sz w:val="28"/>
          <w:szCs w:val="28"/>
          <w:lang w:eastAsia="zh-CN"/>
        </w:rPr>
        <w:t>А – РАБОТНИКА ЮЛ</w:t>
      </w:r>
    </w:p>
    <w:p w14:paraId="077450D8" w14:textId="0DC606A6" w:rsidR="00853FF8" w:rsidRPr="00C636A7" w:rsidRDefault="00853FF8" w:rsidP="000F695B">
      <w:pPr>
        <w:shd w:val="clear" w:color="auto" w:fill="FFFFFF"/>
        <w:spacing w:line="315" w:lineRule="atLeast"/>
        <w:jc w:val="both"/>
        <w:rPr>
          <w:sz w:val="28"/>
          <w:szCs w:val="28"/>
        </w:rPr>
      </w:pPr>
      <w:bookmarkStart w:id="27" w:name="dst100163"/>
      <w:bookmarkEnd w:id="27"/>
    </w:p>
    <w:p w14:paraId="4A81272F" w14:textId="3F552E27" w:rsidR="00853FF8" w:rsidRPr="00327F28" w:rsidRDefault="00BC24A4" w:rsidP="00327F28">
      <w:pPr>
        <w:shd w:val="clear" w:color="auto" w:fill="FFFFFF"/>
        <w:spacing w:line="315" w:lineRule="atLeast"/>
        <w:ind w:firstLine="540"/>
        <w:jc w:val="both"/>
        <w:rPr>
          <w:rFonts w:ascii="Arial" w:hAnsi="Arial" w:cs="Arial"/>
          <w:color w:val="000000"/>
          <w:sz w:val="26"/>
          <w:szCs w:val="26"/>
        </w:rPr>
      </w:pPr>
      <w:bookmarkStart w:id="28" w:name="dst190"/>
      <w:bookmarkStart w:id="29" w:name="dst100167"/>
      <w:bookmarkStart w:id="30" w:name="dst100168"/>
      <w:bookmarkStart w:id="31" w:name="dst102502"/>
      <w:bookmarkStart w:id="32" w:name="dst1894"/>
      <w:bookmarkStart w:id="33" w:name="dst100171"/>
      <w:bookmarkStart w:id="34" w:name="dst100174"/>
      <w:bookmarkStart w:id="35" w:name="dst100178"/>
      <w:bookmarkEnd w:id="28"/>
      <w:bookmarkEnd w:id="29"/>
      <w:bookmarkEnd w:id="30"/>
      <w:bookmarkEnd w:id="31"/>
      <w:bookmarkEnd w:id="32"/>
      <w:bookmarkEnd w:id="33"/>
      <w:bookmarkEnd w:id="34"/>
      <w:bookmarkEnd w:id="35"/>
      <w:r>
        <w:rPr>
          <w:sz w:val="28"/>
          <w:szCs w:val="28"/>
        </w:rPr>
        <w:t>6</w:t>
      </w:r>
      <w:r w:rsidR="00327F28" w:rsidRPr="00327F28">
        <w:rPr>
          <w:sz w:val="28"/>
          <w:szCs w:val="28"/>
        </w:rPr>
        <w:t>.</w:t>
      </w:r>
      <w:r>
        <w:rPr>
          <w:sz w:val="28"/>
          <w:szCs w:val="28"/>
        </w:rPr>
        <w:t>1</w:t>
      </w:r>
      <w:r w:rsidR="00327F28" w:rsidRPr="00327F28">
        <w:rPr>
          <w:sz w:val="28"/>
          <w:szCs w:val="28"/>
        </w:rPr>
        <w:t xml:space="preserve">. </w:t>
      </w:r>
      <w:r w:rsidR="00BC2FD1" w:rsidRPr="00327F28">
        <w:rPr>
          <w:sz w:val="28"/>
          <w:szCs w:val="28"/>
        </w:rPr>
        <w:t xml:space="preserve">Кадастровый инженер </w:t>
      </w:r>
      <w:r w:rsidR="00853FF8" w:rsidRPr="00327F28">
        <w:rPr>
          <w:sz w:val="28"/>
          <w:szCs w:val="28"/>
        </w:rPr>
        <w:t>обязан:</w:t>
      </w:r>
    </w:p>
    <w:p w14:paraId="6D2583C5" w14:textId="77777777" w:rsidR="00BD6B08" w:rsidRDefault="00853FF8" w:rsidP="00BD6B08">
      <w:pPr>
        <w:pStyle w:val="ac"/>
        <w:numPr>
          <w:ilvl w:val="0"/>
          <w:numId w:val="13"/>
        </w:numPr>
        <w:shd w:val="clear" w:color="auto" w:fill="FFFFFF"/>
        <w:tabs>
          <w:tab w:val="left" w:pos="851"/>
        </w:tabs>
        <w:spacing w:line="315" w:lineRule="atLeast"/>
        <w:ind w:left="0" w:firstLine="540"/>
        <w:jc w:val="both"/>
        <w:rPr>
          <w:sz w:val="28"/>
          <w:szCs w:val="28"/>
        </w:rPr>
      </w:pPr>
      <w:bookmarkStart w:id="36" w:name="dst100179"/>
      <w:bookmarkEnd w:id="36"/>
      <w:r w:rsidRPr="00327F28">
        <w:rPr>
          <w:sz w:val="28"/>
          <w:szCs w:val="28"/>
        </w:rPr>
        <w:t>добросовестно исполнять свои трудовые</w:t>
      </w:r>
      <w:r w:rsidR="00BC2FD1" w:rsidRPr="00327F28">
        <w:rPr>
          <w:sz w:val="28"/>
          <w:szCs w:val="28"/>
        </w:rPr>
        <w:t xml:space="preserve"> и профессиональные</w:t>
      </w:r>
      <w:r w:rsidRPr="00327F28">
        <w:rPr>
          <w:sz w:val="28"/>
          <w:szCs w:val="28"/>
        </w:rPr>
        <w:t xml:space="preserve"> обязанности, возложенные на него трудовым договором</w:t>
      </w:r>
      <w:r w:rsidR="00BC24A4">
        <w:rPr>
          <w:sz w:val="28"/>
          <w:szCs w:val="28"/>
        </w:rPr>
        <w:t xml:space="preserve"> </w:t>
      </w:r>
      <w:r w:rsidR="00BC24A4" w:rsidRPr="007548F3">
        <w:rPr>
          <w:color w:val="FF0000"/>
          <w:sz w:val="28"/>
          <w:szCs w:val="28"/>
        </w:rPr>
        <w:t>(</w:t>
      </w:r>
      <w:r w:rsidR="00BC24A4">
        <w:rPr>
          <w:color w:val="FF0000"/>
          <w:sz w:val="28"/>
          <w:szCs w:val="28"/>
        </w:rPr>
        <w:t>ст. 2</w:t>
      </w:r>
      <w:r w:rsidR="00BC24A4" w:rsidRPr="00A70549">
        <w:rPr>
          <w:color w:val="FF0000"/>
          <w:sz w:val="28"/>
          <w:szCs w:val="28"/>
        </w:rPr>
        <w:t>1</w:t>
      </w:r>
      <w:r w:rsidR="00BC24A4">
        <w:rPr>
          <w:color w:val="FF0000"/>
          <w:sz w:val="28"/>
          <w:szCs w:val="28"/>
        </w:rPr>
        <w:t xml:space="preserve"> ТК</w:t>
      </w:r>
      <w:r w:rsidR="00BC24A4" w:rsidRPr="007548F3">
        <w:rPr>
          <w:color w:val="FF0000"/>
          <w:sz w:val="28"/>
          <w:szCs w:val="28"/>
        </w:rPr>
        <w:t>)</w:t>
      </w:r>
      <w:r w:rsidRPr="00327F28">
        <w:rPr>
          <w:sz w:val="28"/>
          <w:szCs w:val="28"/>
        </w:rPr>
        <w:t>;</w:t>
      </w:r>
      <w:bookmarkStart w:id="37" w:name="dst192"/>
      <w:bookmarkStart w:id="38" w:name="dst100182"/>
      <w:bookmarkStart w:id="39" w:name="dst100183"/>
      <w:bookmarkEnd w:id="37"/>
      <w:bookmarkEnd w:id="38"/>
      <w:bookmarkEnd w:id="39"/>
    </w:p>
    <w:p w14:paraId="1E6A32DB" w14:textId="4275463B" w:rsidR="006A5E3B" w:rsidRDefault="00BD6B08" w:rsidP="006A5E3B">
      <w:pPr>
        <w:pStyle w:val="ac"/>
        <w:numPr>
          <w:ilvl w:val="0"/>
          <w:numId w:val="13"/>
        </w:numPr>
        <w:shd w:val="clear" w:color="auto" w:fill="FFFFFF"/>
        <w:tabs>
          <w:tab w:val="left" w:pos="851"/>
        </w:tabs>
        <w:spacing w:line="315" w:lineRule="atLeast"/>
        <w:ind w:left="0" w:firstLine="540"/>
        <w:jc w:val="both"/>
        <w:rPr>
          <w:sz w:val="28"/>
          <w:szCs w:val="28"/>
        </w:rPr>
      </w:pPr>
      <w:r w:rsidRPr="00BD6B08">
        <w:rPr>
          <w:sz w:val="28"/>
          <w:szCs w:val="28"/>
        </w:rPr>
        <w:t xml:space="preserve">не разглашать информацию, в отношении которой установлено требование об обеспечении </w:t>
      </w:r>
      <w:r w:rsidR="006D0F40" w:rsidRPr="00BD6B08">
        <w:rPr>
          <w:sz w:val="28"/>
          <w:szCs w:val="28"/>
        </w:rPr>
        <w:t>ее конфиденциальности</w:t>
      </w:r>
      <w:r w:rsidRPr="00BD6B08">
        <w:rPr>
          <w:sz w:val="28"/>
          <w:szCs w:val="28"/>
        </w:rPr>
        <w:t xml:space="preserve"> и которая получена в ходе выполнения кадастровых работ, за исключением случаев, предусмотренных федеральными законами</w:t>
      </w:r>
      <w:r w:rsidR="00E67F60">
        <w:rPr>
          <w:sz w:val="28"/>
          <w:szCs w:val="28"/>
        </w:rPr>
        <w:t xml:space="preserve"> </w:t>
      </w:r>
      <w:r w:rsidR="00E67F60" w:rsidRPr="005F6C25">
        <w:rPr>
          <w:color w:val="FF0000"/>
          <w:sz w:val="28"/>
          <w:szCs w:val="28"/>
        </w:rPr>
        <w:t>(частично п.</w:t>
      </w:r>
      <w:r w:rsidR="005F6C25" w:rsidRPr="005F6C25">
        <w:rPr>
          <w:color w:val="FF0000"/>
          <w:sz w:val="28"/>
          <w:szCs w:val="28"/>
        </w:rPr>
        <w:t xml:space="preserve"> 8 ч.2 ст.29.1 221-ФЗ)</w:t>
      </w:r>
      <w:r w:rsidRPr="00BD6B08">
        <w:rPr>
          <w:sz w:val="28"/>
          <w:szCs w:val="28"/>
        </w:rPr>
        <w:t>;</w:t>
      </w:r>
    </w:p>
    <w:p w14:paraId="688EC0BF" w14:textId="1ECB43AD" w:rsidR="00853FF8" w:rsidRDefault="00853FF8" w:rsidP="00AF2DE7">
      <w:pPr>
        <w:pStyle w:val="ac"/>
        <w:numPr>
          <w:ilvl w:val="0"/>
          <w:numId w:val="13"/>
        </w:numPr>
        <w:tabs>
          <w:tab w:val="left" w:pos="851"/>
        </w:tabs>
        <w:ind w:left="0" w:firstLine="540"/>
        <w:jc w:val="both"/>
        <w:rPr>
          <w:sz w:val="28"/>
          <w:szCs w:val="28"/>
        </w:rPr>
      </w:pPr>
      <w:r w:rsidRPr="00327F28">
        <w:rPr>
          <w:sz w:val="28"/>
          <w:szCs w:val="28"/>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w:t>
      </w:r>
      <w:r w:rsidRPr="008B1001">
        <w:rPr>
          <w:sz w:val="28"/>
          <w:szCs w:val="28"/>
        </w:rPr>
        <w:t>сохранность этого имущества) и других работников</w:t>
      </w:r>
      <w:r w:rsidR="00AF2DE7" w:rsidRPr="008B1001">
        <w:rPr>
          <w:sz w:val="28"/>
          <w:szCs w:val="28"/>
        </w:rPr>
        <w:t xml:space="preserve">, а также использовать имущество, переданное </w:t>
      </w:r>
      <w:r w:rsidR="00AF2DE7" w:rsidRPr="00B54E31">
        <w:rPr>
          <w:sz w:val="28"/>
          <w:szCs w:val="28"/>
        </w:rPr>
        <w:t>во временное (постоянное) хранение и (или) пользование в целях, на которые они передавались</w:t>
      </w:r>
      <w:r w:rsidR="00BC24A4" w:rsidRPr="00AF2DE7">
        <w:rPr>
          <w:sz w:val="28"/>
          <w:szCs w:val="28"/>
        </w:rPr>
        <w:t xml:space="preserve"> </w:t>
      </w:r>
      <w:r w:rsidR="00BC24A4" w:rsidRPr="00AF2DE7">
        <w:rPr>
          <w:color w:val="FF0000"/>
          <w:sz w:val="28"/>
          <w:szCs w:val="28"/>
        </w:rPr>
        <w:t>(ст. 21 ТК)</w:t>
      </w:r>
      <w:r w:rsidRPr="00AF2DE7">
        <w:rPr>
          <w:sz w:val="28"/>
          <w:szCs w:val="28"/>
        </w:rPr>
        <w:t>;</w:t>
      </w:r>
    </w:p>
    <w:p w14:paraId="76F01704" w14:textId="733B9F9F" w:rsidR="003A2B25" w:rsidRPr="00084A78" w:rsidRDefault="003A2B25" w:rsidP="00084A78">
      <w:pPr>
        <w:pStyle w:val="ac"/>
        <w:numPr>
          <w:ilvl w:val="0"/>
          <w:numId w:val="13"/>
        </w:numPr>
        <w:tabs>
          <w:tab w:val="left" w:pos="851"/>
        </w:tabs>
        <w:ind w:left="0" w:firstLine="540"/>
        <w:jc w:val="both"/>
        <w:rPr>
          <w:sz w:val="28"/>
          <w:szCs w:val="28"/>
        </w:rPr>
      </w:pPr>
      <w:r w:rsidRPr="00B54E31">
        <w:rPr>
          <w:sz w:val="28"/>
          <w:szCs w:val="28"/>
        </w:rPr>
        <w:t>обеспечивать сохранность документов и материалов, переданных кадастровому инженеру на хранение в период производства работ по договору подряда либо находящихся у него на временном хранении</w:t>
      </w:r>
      <w:r>
        <w:rPr>
          <w:sz w:val="28"/>
          <w:szCs w:val="28"/>
        </w:rPr>
        <w:t xml:space="preserve"> </w:t>
      </w:r>
      <w:r w:rsidRPr="003A2B25">
        <w:rPr>
          <w:color w:val="FF0000"/>
          <w:sz w:val="28"/>
          <w:szCs w:val="28"/>
        </w:rPr>
        <w:t>(п. 3.1.14 Правил этики)</w:t>
      </w:r>
      <w:r w:rsidRPr="00B54E31">
        <w:rPr>
          <w:sz w:val="28"/>
          <w:szCs w:val="28"/>
        </w:rPr>
        <w:t>;</w:t>
      </w:r>
    </w:p>
    <w:p w14:paraId="5FC256BF" w14:textId="4A0F7D05" w:rsidR="00F114CB" w:rsidRPr="00B54E31" w:rsidRDefault="00F114CB" w:rsidP="00F114CB">
      <w:pPr>
        <w:pStyle w:val="ac"/>
        <w:numPr>
          <w:ilvl w:val="0"/>
          <w:numId w:val="13"/>
        </w:numPr>
        <w:tabs>
          <w:tab w:val="left" w:pos="851"/>
        </w:tabs>
        <w:ind w:left="0" w:firstLine="540"/>
        <w:jc w:val="both"/>
        <w:rPr>
          <w:sz w:val="28"/>
          <w:szCs w:val="28"/>
        </w:rPr>
      </w:pPr>
      <w:bookmarkStart w:id="40" w:name="dst194"/>
      <w:bookmarkEnd w:id="40"/>
      <w:r w:rsidRPr="00B54E31">
        <w:rPr>
          <w:sz w:val="28"/>
          <w:szCs w:val="28"/>
        </w:rPr>
        <w:lastRenderedPageBreak/>
        <w:t>обеспечивать сохранность личной печати кадастрового инженера, не передавать ее на временное (постоянное) хранение, во временное (постоянное) владение или пользование третьим лицам за исключением работодателя</w:t>
      </w:r>
      <w:r>
        <w:rPr>
          <w:sz w:val="28"/>
          <w:szCs w:val="28"/>
        </w:rPr>
        <w:t xml:space="preserve"> </w:t>
      </w:r>
      <w:r w:rsidRPr="003A2B25">
        <w:rPr>
          <w:color w:val="FF0000"/>
          <w:sz w:val="28"/>
          <w:szCs w:val="28"/>
        </w:rPr>
        <w:t>(п. 3.1</w:t>
      </w:r>
      <w:r>
        <w:rPr>
          <w:color w:val="FF0000"/>
          <w:sz w:val="28"/>
          <w:szCs w:val="28"/>
        </w:rPr>
        <w:t xml:space="preserve"> </w:t>
      </w:r>
      <w:r w:rsidRPr="003A2B25">
        <w:rPr>
          <w:color w:val="FF0000"/>
          <w:sz w:val="28"/>
          <w:szCs w:val="28"/>
        </w:rPr>
        <w:t>Правил этики)</w:t>
      </w:r>
      <w:r w:rsidRPr="00B54E31">
        <w:rPr>
          <w:sz w:val="28"/>
          <w:szCs w:val="28"/>
        </w:rPr>
        <w:t>;</w:t>
      </w:r>
    </w:p>
    <w:p w14:paraId="3D86D978" w14:textId="065BCF3B" w:rsidR="00F114CB" w:rsidRPr="00B54E31" w:rsidRDefault="00F114CB" w:rsidP="00F114CB">
      <w:pPr>
        <w:pStyle w:val="ac"/>
        <w:numPr>
          <w:ilvl w:val="0"/>
          <w:numId w:val="13"/>
        </w:numPr>
        <w:tabs>
          <w:tab w:val="left" w:pos="851"/>
        </w:tabs>
        <w:ind w:left="0" w:firstLine="540"/>
        <w:jc w:val="both"/>
        <w:rPr>
          <w:sz w:val="28"/>
          <w:szCs w:val="28"/>
        </w:rPr>
      </w:pPr>
      <w:bookmarkStart w:id="41" w:name="3.1.12_обеспечивать_сохранность_средств_"/>
      <w:bookmarkEnd w:id="41"/>
      <w:r w:rsidRPr="00B54E31">
        <w:rPr>
          <w:sz w:val="28"/>
          <w:szCs w:val="28"/>
        </w:rPr>
        <w:t>обеспечивать сохранность средств электронной индивидуализации, в том числе усиленную квалифицированную электронную подпись</w:t>
      </w:r>
      <w:r>
        <w:rPr>
          <w:sz w:val="28"/>
          <w:szCs w:val="28"/>
        </w:rPr>
        <w:t xml:space="preserve"> </w:t>
      </w:r>
      <w:r w:rsidRPr="003A2B25">
        <w:rPr>
          <w:color w:val="FF0000"/>
          <w:sz w:val="28"/>
          <w:szCs w:val="28"/>
        </w:rPr>
        <w:t>(п. 3.1</w:t>
      </w:r>
      <w:r>
        <w:rPr>
          <w:color w:val="FF0000"/>
          <w:sz w:val="28"/>
          <w:szCs w:val="28"/>
        </w:rPr>
        <w:t xml:space="preserve">.12 </w:t>
      </w:r>
      <w:r w:rsidRPr="003A2B25">
        <w:rPr>
          <w:color w:val="FF0000"/>
          <w:sz w:val="28"/>
          <w:szCs w:val="28"/>
        </w:rPr>
        <w:t>Правил этики)</w:t>
      </w:r>
      <w:r w:rsidRPr="00B54E31">
        <w:rPr>
          <w:sz w:val="28"/>
          <w:szCs w:val="28"/>
        </w:rPr>
        <w:t>;</w:t>
      </w:r>
    </w:p>
    <w:p w14:paraId="2D278266" w14:textId="541E9326" w:rsidR="00F114CB" w:rsidRPr="00F114CB" w:rsidRDefault="00F114CB" w:rsidP="00F114CB">
      <w:pPr>
        <w:pStyle w:val="ac"/>
        <w:numPr>
          <w:ilvl w:val="0"/>
          <w:numId w:val="13"/>
        </w:numPr>
        <w:tabs>
          <w:tab w:val="left" w:pos="851"/>
        </w:tabs>
        <w:ind w:left="0" w:firstLine="540"/>
        <w:jc w:val="both"/>
        <w:rPr>
          <w:sz w:val="28"/>
          <w:szCs w:val="28"/>
        </w:rPr>
      </w:pPr>
      <w:r w:rsidRPr="00B54E31">
        <w:rPr>
          <w:sz w:val="28"/>
          <w:szCs w:val="28"/>
        </w:rPr>
        <w:t xml:space="preserve">исключить доступ </w:t>
      </w:r>
      <w:r w:rsidRPr="001F467B">
        <w:rPr>
          <w:sz w:val="28"/>
          <w:szCs w:val="28"/>
        </w:rPr>
        <w:t>третьих лиц</w:t>
      </w:r>
      <w:r w:rsidRPr="001F467B">
        <w:rPr>
          <w:strike/>
          <w:sz w:val="28"/>
          <w:szCs w:val="28"/>
        </w:rPr>
        <w:t xml:space="preserve"> </w:t>
      </w:r>
      <w:r w:rsidRPr="00B54E31">
        <w:rPr>
          <w:sz w:val="28"/>
          <w:szCs w:val="28"/>
        </w:rPr>
        <w:t>к использованию печати кадастрового инженера и усиленной квалифицированной электронной подписи</w:t>
      </w:r>
      <w:r>
        <w:rPr>
          <w:sz w:val="28"/>
          <w:szCs w:val="28"/>
        </w:rPr>
        <w:t xml:space="preserve"> </w:t>
      </w:r>
      <w:r w:rsidRPr="003A2B25">
        <w:rPr>
          <w:color w:val="FF0000"/>
          <w:sz w:val="28"/>
          <w:szCs w:val="28"/>
        </w:rPr>
        <w:t>(п. 3.1</w:t>
      </w:r>
      <w:r>
        <w:rPr>
          <w:color w:val="FF0000"/>
          <w:sz w:val="28"/>
          <w:szCs w:val="28"/>
        </w:rPr>
        <w:t xml:space="preserve">.13 </w:t>
      </w:r>
      <w:r w:rsidRPr="003A2B25">
        <w:rPr>
          <w:color w:val="FF0000"/>
          <w:sz w:val="28"/>
          <w:szCs w:val="28"/>
        </w:rPr>
        <w:t>Правил этики)</w:t>
      </w:r>
      <w:r w:rsidRPr="00B54E31">
        <w:rPr>
          <w:sz w:val="28"/>
          <w:szCs w:val="28"/>
        </w:rPr>
        <w:t>;</w:t>
      </w:r>
    </w:p>
    <w:p w14:paraId="2E7FB3DF" w14:textId="77777777" w:rsidR="006D0F40" w:rsidRPr="00C34DBF" w:rsidRDefault="006D0F40" w:rsidP="006D0F40">
      <w:pPr>
        <w:pStyle w:val="ac"/>
        <w:numPr>
          <w:ilvl w:val="0"/>
          <w:numId w:val="13"/>
        </w:numPr>
        <w:shd w:val="clear" w:color="auto" w:fill="FFFFFF"/>
        <w:tabs>
          <w:tab w:val="left" w:pos="851"/>
        </w:tabs>
        <w:spacing w:line="315" w:lineRule="atLeast"/>
        <w:ind w:left="0" w:firstLine="540"/>
        <w:jc w:val="both"/>
        <w:rPr>
          <w:sz w:val="28"/>
          <w:szCs w:val="28"/>
        </w:rPr>
      </w:pPr>
      <w:r w:rsidRPr="006A5E3B">
        <w:rPr>
          <w:sz w:val="28"/>
          <w:szCs w:val="28"/>
        </w:rPr>
        <w:t>соблюдать требования по охране и обеспечению безопасности труда</w:t>
      </w:r>
      <w:r>
        <w:rPr>
          <w:sz w:val="28"/>
          <w:szCs w:val="28"/>
        </w:rPr>
        <w:t>,</w:t>
      </w:r>
      <w:r w:rsidRPr="006A5E3B">
        <w:rPr>
          <w:sz w:val="28"/>
          <w:szCs w:val="28"/>
        </w:rPr>
        <w:t xml:space="preserve"> правильно применять средства индивидуальной защиты</w:t>
      </w:r>
      <w:bookmarkStart w:id="42" w:name="dst870"/>
      <w:bookmarkEnd w:id="42"/>
      <w:r>
        <w:rPr>
          <w:sz w:val="28"/>
          <w:szCs w:val="28"/>
        </w:rPr>
        <w:t xml:space="preserve"> при нахождении на объектах кадастровых работ </w:t>
      </w:r>
      <w:r w:rsidRPr="00DA2244">
        <w:rPr>
          <w:sz w:val="28"/>
          <w:szCs w:val="28"/>
        </w:rPr>
        <w:t>с вредными и (или) опасными условиями труда, а также на работах, выполняемых в особых температурных условиях</w:t>
      </w:r>
      <w:r w:rsidRPr="00C34DBF">
        <w:rPr>
          <w:sz w:val="28"/>
          <w:szCs w:val="28"/>
        </w:rPr>
        <w:t xml:space="preserve">, проходить обучение безопасным методам и приемам выполнения работ, при осуществлении кадастровой деятельности </w:t>
      </w:r>
      <w:r w:rsidRPr="00C34DBF">
        <w:rPr>
          <w:color w:val="FF0000"/>
          <w:sz w:val="28"/>
          <w:szCs w:val="28"/>
        </w:rPr>
        <w:t>(ст. 21, 212 ТК)</w:t>
      </w:r>
      <w:r w:rsidRPr="00C34DBF">
        <w:rPr>
          <w:sz w:val="28"/>
          <w:szCs w:val="28"/>
        </w:rPr>
        <w:t>;</w:t>
      </w:r>
      <w:bookmarkStart w:id="43" w:name="dst193"/>
      <w:bookmarkStart w:id="44" w:name="dst869"/>
      <w:bookmarkStart w:id="45" w:name="dst101318"/>
      <w:bookmarkEnd w:id="43"/>
      <w:bookmarkEnd w:id="44"/>
      <w:bookmarkEnd w:id="45"/>
    </w:p>
    <w:p w14:paraId="7D11A964" w14:textId="3AA27B2A" w:rsidR="002C027A" w:rsidRPr="00A91E5C" w:rsidRDefault="00797CF0" w:rsidP="002C027A">
      <w:pPr>
        <w:pStyle w:val="ac"/>
        <w:numPr>
          <w:ilvl w:val="0"/>
          <w:numId w:val="13"/>
        </w:numPr>
        <w:shd w:val="clear" w:color="auto" w:fill="FFFFFF"/>
        <w:tabs>
          <w:tab w:val="left" w:pos="851"/>
        </w:tabs>
        <w:spacing w:line="315" w:lineRule="atLeast"/>
        <w:ind w:left="0" w:firstLine="540"/>
        <w:jc w:val="both"/>
        <w:rPr>
          <w:sz w:val="28"/>
          <w:szCs w:val="28"/>
        </w:rPr>
      </w:pPr>
      <w:r w:rsidRPr="00A91E5C">
        <w:rPr>
          <w:sz w:val="28"/>
          <w:szCs w:val="28"/>
        </w:rPr>
        <w:t>н</w:t>
      </w:r>
      <w:r w:rsidR="00853FF8" w:rsidRPr="00A91E5C">
        <w:rPr>
          <w:sz w:val="28"/>
          <w:szCs w:val="28"/>
        </w:rPr>
        <w:t>ести иные обязанности, предусмотренные трудовым законодательством,</w:t>
      </w:r>
      <w:r w:rsidR="00F114CB" w:rsidRPr="00A91E5C">
        <w:rPr>
          <w:sz w:val="28"/>
          <w:szCs w:val="28"/>
        </w:rPr>
        <w:t xml:space="preserve"> законодательством в области кадастровых отношений,</w:t>
      </w:r>
      <w:r w:rsidR="00853FF8" w:rsidRPr="00A91E5C">
        <w:rPr>
          <w:sz w:val="28"/>
          <w:szCs w:val="28"/>
        </w:rPr>
        <w:t xml:space="preserve"> трудовым договором и другими соглашениями с работодателем</w:t>
      </w:r>
      <w:r w:rsidR="002C027A" w:rsidRPr="00A91E5C">
        <w:rPr>
          <w:sz w:val="28"/>
          <w:szCs w:val="28"/>
        </w:rPr>
        <w:t xml:space="preserve"> </w:t>
      </w:r>
      <w:r w:rsidR="002C027A" w:rsidRPr="00A91E5C">
        <w:rPr>
          <w:color w:val="FF0000"/>
          <w:sz w:val="28"/>
          <w:szCs w:val="28"/>
        </w:rPr>
        <w:t>(ст. 21 ТК)</w:t>
      </w:r>
      <w:r w:rsidR="00853FF8" w:rsidRPr="00A91E5C">
        <w:rPr>
          <w:sz w:val="28"/>
          <w:szCs w:val="28"/>
        </w:rPr>
        <w:t>.</w:t>
      </w:r>
    </w:p>
    <w:p w14:paraId="62325760" w14:textId="4B6784C2" w:rsidR="00D70495" w:rsidRPr="00A91E5C" w:rsidRDefault="00D70495" w:rsidP="00D70495">
      <w:pPr>
        <w:shd w:val="clear" w:color="auto" w:fill="FFFFFF" w:themeFill="background1"/>
        <w:ind w:firstLine="709"/>
        <w:jc w:val="both"/>
        <w:rPr>
          <w:sz w:val="28"/>
          <w:szCs w:val="28"/>
        </w:rPr>
      </w:pPr>
      <w:r w:rsidRPr="00A91E5C">
        <w:rPr>
          <w:sz w:val="28"/>
          <w:szCs w:val="28"/>
        </w:rPr>
        <w:t>6.2. Кадастровый инженер, подготовивший межевой план, содержащий акт согласования, обязан в течение 5 (пяти) рабочих дней со дня осуществления государственного кадастрового учета земельного участка (земельных участков), передать ответственному лицу ЮЛ</w:t>
      </w:r>
      <w:r w:rsidRPr="00A91E5C">
        <w:rPr>
          <w:rStyle w:val="af1"/>
          <w:sz w:val="28"/>
          <w:szCs w:val="28"/>
        </w:rPr>
        <w:footnoteReference w:id="1"/>
      </w:r>
      <w:r w:rsidRPr="00A91E5C">
        <w:rPr>
          <w:sz w:val="28"/>
          <w:szCs w:val="28"/>
        </w:rPr>
        <w:t xml:space="preserve"> оригиналы следующих документов: </w:t>
      </w:r>
    </w:p>
    <w:p w14:paraId="404EE534" w14:textId="77777777" w:rsidR="00D70495" w:rsidRPr="00A91E5C" w:rsidRDefault="00D70495" w:rsidP="00D70495">
      <w:pPr>
        <w:ind w:firstLine="709"/>
        <w:jc w:val="both"/>
        <w:rPr>
          <w:sz w:val="28"/>
          <w:szCs w:val="28"/>
        </w:rPr>
      </w:pPr>
      <w:r w:rsidRPr="00A91E5C">
        <w:rPr>
          <w:sz w:val="28"/>
          <w:szCs w:val="28"/>
        </w:rPr>
        <w:t xml:space="preserve">- акт согласования местоположения границ земельного участка                            (земельных участков); </w:t>
      </w:r>
    </w:p>
    <w:p w14:paraId="2DBBC1E0" w14:textId="13A22621" w:rsidR="00D70495" w:rsidRPr="00A91E5C" w:rsidRDefault="00D70495" w:rsidP="00D70495">
      <w:pPr>
        <w:ind w:firstLine="709"/>
        <w:jc w:val="both"/>
        <w:rPr>
          <w:sz w:val="28"/>
          <w:szCs w:val="28"/>
        </w:rPr>
      </w:pPr>
      <w:r w:rsidRPr="00A91E5C">
        <w:rPr>
          <w:sz w:val="28"/>
          <w:szCs w:val="28"/>
        </w:rPr>
        <w:t xml:space="preserve">- расписки о вручении (лично) заинтересованным лицам извещений о проведении собрания о согласовании местоположения границ земельного участка (земельных участков) (при наличии); </w:t>
      </w:r>
    </w:p>
    <w:p w14:paraId="17097AE1" w14:textId="77777777" w:rsidR="00D70495" w:rsidRPr="00A91E5C" w:rsidRDefault="00D70495" w:rsidP="00D70495">
      <w:pPr>
        <w:ind w:firstLine="709"/>
        <w:jc w:val="both"/>
        <w:rPr>
          <w:sz w:val="28"/>
          <w:szCs w:val="28"/>
        </w:rPr>
      </w:pPr>
      <w:r w:rsidRPr="00A91E5C">
        <w:rPr>
          <w:sz w:val="28"/>
          <w:szCs w:val="28"/>
        </w:rPr>
        <w:t xml:space="preserve">- уведомления о вручении заинтересованным лицам извещений, направленных почтовым отправлением (при наличии); </w:t>
      </w:r>
    </w:p>
    <w:p w14:paraId="4EE06AE4" w14:textId="7F9742C7" w:rsidR="00D70495" w:rsidRPr="00A91E5C" w:rsidRDefault="00D70495" w:rsidP="00D70495">
      <w:pPr>
        <w:ind w:firstLine="709"/>
        <w:jc w:val="both"/>
        <w:rPr>
          <w:sz w:val="28"/>
          <w:szCs w:val="28"/>
        </w:rPr>
      </w:pPr>
      <w:r w:rsidRPr="00A91E5C">
        <w:rPr>
          <w:sz w:val="28"/>
          <w:szCs w:val="28"/>
        </w:rPr>
        <w:t xml:space="preserve">- оформленные в письменном виде возражения заинтересованных лиц о местоположении границ земельного участка (при наличии). </w:t>
      </w:r>
    </w:p>
    <w:p w14:paraId="3631E25E" w14:textId="474FA8A1" w:rsidR="00D70495" w:rsidRPr="00F12537" w:rsidRDefault="00F12537" w:rsidP="00D86242">
      <w:pPr>
        <w:shd w:val="clear" w:color="auto" w:fill="FFFFFF"/>
        <w:tabs>
          <w:tab w:val="left" w:pos="851"/>
          <w:tab w:val="left" w:pos="993"/>
        </w:tabs>
        <w:spacing w:line="315" w:lineRule="atLeast"/>
        <w:ind w:firstLine="709"/>
        <w:jc w:val="both"/>
        <w:rPr>
          <w:color w:val="FF0000"/>
          <w:sz w:val="28"/>
          <w:szCs w:val="28"/>
        </w:rPr>
      </w:pPr>
      <w:r w:rsidRPr="00A91E5C">
        <w:rPr>
          <w:sz w:val="28"/>
          <w:szCs w:val="28"/>
        </w:rPr>
        <w:t xml:space="preserve">6.3. </w:t>
      </w:r>
      <w:r w:rsidR="00F708A9" w:rsidRPr="00A91E5C">
        <w:rPr>
          <w:sz w:val="28"/>
          <w:szCs w:val="28"/>
        </w:rPr>
        <w:t xml:space="preserve">Кадастровый инженер - работник </w:t>
      </w:r>
      <w:r w:rsidR="00825886" w:rsidRPr="00A91E5C">
        <w:rPr>
          <w:sz w:val="28"/>
          <w:szCs w:val="28"/>
        </w:rPr>
        <w:t>ЮЛ</w:t>
      </w:r>
      <w:r w:rsidR="00F708A9" w:rsidRPr="00A91E5C">
        <w:rPr>
          <w:sz w:val="28"/>
          <w:szCs w:val="28"/>
        </w:rPr>
        <w:t xml:space="preserve"> не имеет права без уведомления </w:t>
      </w:r>
      <w:r w:rsidR="00096F23" w:rsidRPr="00A91E5C">
        <w:rPr>
          <w:sz w:val="28"/>
          <w:szCs w:val="28"/>
        </w:rPr>
        <w:t xml:space="preserve">своего </w:t>
      </w:r>
      <w:r w:rsidR="00F708A9" w:rsidRPr="00A91E5C">
        <w:rPr>
          <w:sz w:val="28"/>
          <w:szCs w:val="28"/>
        </w:rPr>
        <w:t>работодателя привлекать к в</w:t>
      </w:r>
      <w:r w:rsidR="00F708A9" w:rsidRPr="00F12537">
        <w:rPr>
          <w:sz w:val="28"/>
          <w:szCs w:val="28"/>
        </w:rPr>
        <w:t>ыполнению по договору подряда иных лиц, кроме работников</w:t>
      </w:r>
      <w:r w:rsidR="00096F23" w:rsidRPr="00F12537">
        <w:rPr>
          <w:sz w:val="28"/>
          <w:szCs w:val="28"/>
        </w:rPr>
        <w:t xml:space="preserve"> своего</w:t>
      </w:r>
      <w:r w:rsidR="00F708A9" w:rsidRPr="00F12537">
        <w:rPr>
          <w:sz w:val="28"/>
          <w:szCs w:val="28"/>
        </w:rPr>
        <w:t xml:space="preserve"> работодателя, </w:t>
      </w:r>
      <w:r w:rsidR="000559BF" w:rsidRPr="00F12537">
        <w:rPr>
          <w:sz w:val="28"/>
          <w:szCs w:val="28"/>
        </w:rPr>
        <w:t xml:space="preserve">за исключением </w:t>
      </w:r>
      <w:r w:rsidR="00F708A9" w:rsidRPr="00F12537">
        <w:rPr>
          <w:sz w:val="28"/>
          <w:szCs w:val="28"/>
        </w:rPr>
        <w:t xml:space="preserve">случая, когда такое право установлено договором подряда. </w:t>
      </w:r>
      <w:r w:rsidR="00F708A9" w:rsidRPr="00F12537">
        <w:rPr>
          <w:color w:val="FF0000"/>
          <w:sz w:val="28"/>
          <w:szCs w:val="28"/>
        </w:rPr>
        <w:t>(п. 9.2 Правил этики)</w:t>
      </w:r>
    </w:p>
    <w:p w14:paraId="1C21D593" w14:textId="77777777" w:rsidR="002D2A39" w:rsidRDefault="008B1001" w:rsidP="002D2A39">
      <w:pPr>
        <w:pStyle w:val="ac"/>
        <w:numPr>
          <w:ilvl w:val="1"/>
          <w:numId w:val="27"/>
        </w:numPr>
        <w:shd w:val="clear" w:color="auto" w:fill="FFFFFF"/>
        <w:tabs>
          <w:tab w:val="left" w:pos="851"/>
          <w:tab w:val="left" w:pos="993"/>
        </w:tabs>
        <w:spacing w:line="315" w:lineRule="atLeast"/>
        <w:ind w:left="0" w:firstLine="540"/>
        <w:jc w:val="both"/>
        <w:rPr>
          <w:color w:val="FF0000"/>
          <w:sz w:val="28"/>
          <w:szCs w:val="28"/>
        </w:rPr>
      </w:pPr>
      <w:r w:rsidRPr="002D2A39">
        <w:rPr>
          <w:sz w:val="28"/>
          <w:szCs w:val="28"/>
        </w:rPr>
        <w:t xml:space="preserve">Не допускается (без личного контроля) поручать (передавать) своим работникам (в том числе лицам, проходящим стажировку в качестве помощника кадастрового инженера) исполнение профессиональных обязанностей, которые кадастровый инженер в соответствии с </w:t>
      </w:r>
      <w:r w:rsidRPr="002D2A39">
        <w:rPr>
          <w:sz w:val="28"/>
          <w:szCs w:val="28"/>
        </w:rPr>
        <w:lastRenderedPageBreak/>
        <w:t xml:space="preserve">законодательством Российской Федерации должен исполнять лично. </w:t>
      </w:r>
      <w:r w:rsidRPr="002D2A39">
        <w:rPr>
          <w:color w:val="FF0000"/>
          <w:sz w:val="28"/>
          <w:szCs w:val="28"/>
        </w:rPr>
        <w:t>(п. 3.3 Правил этики).</w:t>
      </w:r>
      <w:bookmarkStart w:id="46" w:name="3.1.14._обеспечивать_сохранность_докумен"/>
      <w:bookmarkStart w:id="47" w:name="3.1.15_использовать_имущество_(в_том_чис"/>
      <w:bookmarkEnd w:id="46"/>
      <w:bookmarkEnd w:id="47"/>
    </w:p>
    <w:p w14:paraId="5C01D2AD" w14:textId="77777777" w:rsidR="002D2A39" w:rsidRPr="002D2A39" w:rsidRDefault="00BE0BFB" w:rsidP="002D2A39">
      <w:pPr>
        <w:pStyle w:val="ac"/>
        <w:numPr>
          <w:ilvl w:val="1"/>
          <w:numId w:val="27"/>
        </w:numPr>
        <w:shd w:val="clear" w:color="auto" w:fill="FFFFFF"/>
        <w:tabs>
          <w:tab w:val="left" w:pos="851"/>
          <w:tab w:val="left" w:pos="993"/>
        </w:tabs>
        <w:spacing w:line="315" w:lineRule="atLeast"/>
        <w:ind w:left="0" w:firstLine="540"/>
        <w:jc w:val="both"/>
        <w:rPr>
          <w:rStyle w:val="blk"/>
          <w:color w:val="FF0000"/>
          <w:sz w:val="28"/>
          <w:szCs w:val="28"/>
        </w:rPr>
      </w:pPr>
      <w:r w:rsidRPr="002D2A39">
        <w:rPr>
          <w:rStyle w:val="blk"/>
          <w:sz w:val="28"/>
          <w:szCs w:val="28"/>
        </w:rPr>
        <w:t>Кадастровый инженер обязан сообщить работодателю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r w:rsidR="00620DF2" w:rsidRPr="002D2A39">
        <w:rPr>
          <w:rStyle w:val="blk"/>
          <w:rFonts w:ascii="Arial" w:hAnsi="Arial" w:cs="Arial"/>
          <w:sz w:val="26"/>
          <w:szCs w:val="26"/>
        </w:rPr>
        <w:t xml:space="preserve"> </w:t>
      </w:r>
      <w:r w:rsidR="00620DF2" w:rsidRPr="002D2A39">
        <w:rPr>
          <w:rStyle w:val="blk"/>
          <w:rFonts w:ascii="Arial" w:hAnsi="Arial" w:cs="Arial"/>
          <w:color w:val="FF0000"/>
          <w:sz w:val="26"/>
          <w:szCs w:val="26"/>
        </w:rPr>
        <w:t>(п.5 ч.2 ст.29.1 221-ФЗ)</w:t>
      </w:r>
    </w:p>
    <w:p w14:paraId="5AA31FC4" w14:textId="6B56FBDE" w:rsidR="002D2A39" w:rsidRPr="00A91E5C" w:rsidRDefault="006F4EA2" w:rsidP="002D2A39">
      <w:pPr>
        <w:pStyle w:val="ac"/>
        <w:numPr>
          <w:ilvl w:val="1"/>
          <w:numId w:val="27"/>
        </w:numPr>
        <w:shd w:val="clear" w:color="auto" w:fill="FFFFFF"/>
        <w:tabs>
          <w:tab w:val="left" w:pos="851"/>
          <w:tab w:val="left" w:pos="993"/>
        </w:tabs>
        <w:spacing w:line="315" w:lineRule="atLeast"/>
        <w:ind w:left="0" w:firstLine="540"/>
        <w:jc w:val="both"/>
        <w:rPr>
          <w:color w:val="FF0000"/>
          <w:sz w:val="28"/>
          <w:szCs w:val="28"/>
        </w:rPr>
      </w:pPr>
      <w:r w:rsidRPr="00A91E5C">
        <w:rPr>
          <w:sz w:val="28"/>
          <w:szCs w:val="28"/>
        </w:rPr>
        <w:t>Кадастровый инженер информирует работодателя о</w:t>
      </w:r>
      <w:r w:rsidR="00AB3DA6" w:rsidRPr="00A91E5C">
        <w:rPr>
          <w:sz w:val="28"/>
          <w:szCs w:val="28"/>
        </w:rPr>
        <w:t xml:space="preserve"> необходимости </w:t>
      </w:r>
      <w:r w:rsidR="00C7643B" w:rsidRPr="00A91E5C">
        <w:rPr>
          <w:sz w:val="28"/>
          <w:szCs w:val="28"/>
        </w:rPr>
        <w:t>прохождени</w:t>
      </w:r>
      <w:r w:rsidR="00AB3DA6" w:rsidRPr="00A91E5C">
        <w:rPr>
          <w:sz w:val="28"/>
          <w:szCs w:val="28"/>
        </w:rPr>
        <w:t>я</w:t>
      </w:r>
      <w:r w:rsidR="00C7643B" w:rsidRPr="00A91E5C">
        <w:rPr>
          <w:sz w:val="28"/>
          <w:szCs w:val="28"/>
        </w:rPr>
        <w:t xml:space="preserve"> обучени</w:t>
      </w:r>
      <w:r w:rsidR="00CC0E46" w:rsidRPr="00A91E5C">
        <w:rPr>
          <w:sz w:val="28"/>
          <w:szCs w:val="28"/>
        </w:rPr>
        <w:t>я</w:t>
      </w:r>
      <w:r w:rsidR="00C7643B" w:rsidRPr="00A91E5C">
        <w:rPr>
          <w:sz w:val="28"/>
          <w:szCs w:val="28"/>
        </w:rPr>
        <w:t xml:space="preserve"> по дополнительной профессиональной программе повышения квалификации</w:t>
      </w:r>
      <w:r w:rsidR="00634B77" w:rsidRPr="00A91E5C">
        <w:rPr>
          <w:sz w:val="28"/>
          <w:szCs w:val="28"/>
        </w:rPr>
        <w:t xml:space="preserve"> </w:t>
      </w:r>
      <w:commentRangeStart w:id="48"/>
      <w:r w:rsidR="00634B77" w:rsidRPr="00A91E5C">
        <w:rPr>
          <w:sz w:val="28"/>
          <w:szCs w:val="28"/>
        </w:rPr>
        <w:t>или профессиональной переподготовке</w:t>
      </w:r>
      <w:r w:rsidR="00AF7B78" w:rsidRPr="00A91E5C">
        <w:rPr>
          <w:sz w:val="28"/>
          <w:szCs w:val="28"/>
        </w:rPr>
        <w:t>.</w:t>
      </w:r>
      <w:commentRangeEnd w:id="48"/>
      <w:r w:rsidR="00DF55D5" w:rsidRPr="00A91E5C">
        <w:rPr>
          <w:rStyle w:val="a5"/>
          <w:rFonts w:ascii="Courier New" w:hAnsi="Courier New"/>
          <w:color w:val="000000"/>
        </w:rPr>
        <w:commentReference w:id="48"/>
      </w:r>
    </w:p>
    <w:p w14:paraId="0776C0EE" w14:textId="0E4F3D90" w:rsidR="002D2A39" w:rsidRPr="00A91E5C" w:rsidRDefault="002D2A39" w:rsidP="002D2A39">
      <w:pPr>
        <w:pStyle w:val="ac"/>
        <w:numPr>
          <w:ilvl w:val="1"/>
          <w:numId w:val="27"/>
        </w:numPr>
        <w:shd w:val="clear" w:color="auto" w:fill="FFFFFF"/>
        <w:tabs>
          <w:tab w:val="left" w:pos="851"/>
          <w:tab w:val="left" w:pos="993"/>
        </w:tabs>
        <w:spacing w:line="315" w:lineRule="atLeast"/>
        <w:ind w:left="0" w:firstLine="540"/>
        <w:jc w:val="both"/>
        <w:rPr>
          <w:color w:val="FF0000"/>
          <w:sz w:val="28"/>
          <w:szCs w:val="28"/>
        </w:rPr>
      </w:pPr>
      <w:r w:rsidRPr="00A91E5C">
        <w:rPr>
          <w:sz w:val="28"/>
          <w:szCs w:val="28"/>
        </w:rPr>
        <w:t xml:space="preserve"> </w:t>
      </w:r>
      <w:r w:rsidR="00927B7F" w:rsidRPr="00A91E5C">
        <w:rPr>
          <w:sz w:val="28"/>
          <w:szCs w:val="28"/>
        </w:rPr>
        <w:t>По окончании обучения к</w:t>
      </w:r>
      <w:r w:rsidR="00B10CA8" w:rsidRPr="00A91E5C">
        <w:rPr>
          <w:sz w:val="28"/>
          <w:szCs w:val="28"/>
        </w:rPr>
        <w:t xml:space="preserve">адастровый инженер </w:t>
      </w:r>
      <w:r w:rsidR="00927B7F" w:rsidRPr="00A91E5C">
        <w:rPr>
          <w:sz w:val="28"/>
          <w:szCs w:val="28"/>
        </w:rPr>
        <w:t>предоставляет</w:t>
      </w:r>
      <w:r w:rsidR="00B10CA8" w:rsidRPr="00A91E5C">
        <w:rPr>
          <w:sz w:val="28"/>
          <w:szCs w:val="28"/>
        </w:rPr>
        <w:t xml:space="preserve"> </w:t>
      </w:r>
      <w:r w:rsidR="00825886" w:rsidRPr="00A91E5C">
        <w:rPr>
          <w:sz w:val="28"/>
          <w:szCs w:val="28"/>
        </w:rPr>
        <w:t xml:space="preserve">ЮЛ </w:t>
      </w:r>
      <w:r w:rsidR="00B10CA8" w:rsidRPr="00A91E5C">
        <w:rPr>
          <w:sz w:val="28"/>
          <w:szCs w:val="28"/>
        </w:rPr>
        <w:t>-</w:t>
      </w:r>
      <w:r w:rsidR="00825886" w:rsidRPr="00A91E5C">
        <w:rPr>
          <w:sz w:val="28"/>
          <w:szCs w:val="28"/>
        </w:rPr>
        <w:t xml:space="preserve"> </w:t>
      </w:r>
      <w:r w:rsidR="00B10CA8" w:rsidRPr="00A91E5C">
        <w:rPr>
          <w:sz w:val="28"/>
          <w:szCs w:val="28"/>
        </w:rPr>
        <w:t>работодателю документ, подтверждающий прохождение обучения.</w:t>
      </w:r>
    </w:p>
    <w:p w14:paraId="53786297" w14:textId="77777777" w:rsidR="00B10CA8" w:rsidRDefault="00B10CA8" w:rsidP="00167E0A">
      <w:pPr>
        <w:pStyle w:val="ac"/>
        <w:shd w:val="clear" w:color="auto" w:fill="FFFFFF"/>
        <w:tabs>
          <w:tab w:val="left" w:pos="851"/>
        </w:tabs>
        <w:spacing w:line="315" w:lineRule="atLeast"/>
        <w:ind w:left="540"/>
        <w:jc w:val="center"/>
        <w:rPr>
          <w:sz w:val="28"/>
          <w:szCs w:val="28"/>
        </w:rPr>
      </w:pPr>
    </w:p>
    <w:p w14:paraId="18685190" w14:textId="012F3910" w:rsidR="00167E0A" w:rsidRPr="003205EA" w:rsidRDefault="00987E30" w:rsidP="003205EA">
      <w:pPr>
        <w:pStyle w:val="ac"/>
        <w:numPr>
          <w:ilvl w:val="0"/>
          <w:numId w:val="27"/>
        </w:numPr>
        <w:shd w:val="clear" w:color="auto" w:fill="FFFFFF"/>
        <w:tabs>
          <w:tab w:val="left" w:pos="851"/>
        </w:tabs>
        <w:spacing w:line="315" w:lineRule="atLeast"/>
        <w:jc w:val="center"/>
        <w:rPr>
          <w:b/>
          <w:bCs/>
          <w:sz w:val="28"/>
          <w:szCs w:val="28"/>
        </w:rPr>
      </w:pPr>
      <w:r w:rsidRPr="003205EA">
        <w:rPr>
          <w:b/>
          <w:bCs/>
          <w:sz w:val="28"/>
          <w:szCs w:val="28"/>
        </w:rPr>
        <w:t>ПРАВ</w:t>
      </w:r>
      <w:r w:rsidR="00167E0A" w:rsidRPr="003205EA">
        <w:rPr>
          <w:b/>
          <w:bCs/>
          <w:sz w:val="28"/>
          <w:szCs w:val="28"/>
        </w:rPr>
        <w:t>А</w:t>
      </w:r>
      <w:r w:rsidRPr="003205EA">
        <w:rPr>
          <w:b/>
          <w:bCs/>
          <w:sz w:val="28"/>
          <w:szCs w:val="28"/>
        </w:rPr>
        <w:t xml:space="preserve"> И ОБЯЗАННОСТ</w:t>
      </w:r>
      <w:r w:rsidR="00167E0A" w:rsidRPr="003205EA">
        <w:rPr>
          <w:b/>
          <w:bCs/>
          <w:sz w:val="28"/>
          <w:szCs w:val="28"/>
        </w:rPr>
        <w:t>И</w:t>
      </w:r>
      <w:r w:rsidRPr="003205EA">
        <w:rPr>
          <w:b/>
          <w:bCs/>
          <w:sz w:val="28"/>
          <w:szCs w:val="28"/>
        </w:rPr>
        <w:t xml:space="preserve"> </w:t>
      </w:r>
      <w:r w:rsidR="00167E0A" w:rsidRPr="003205EA">
        <w:rPr>
          <w:b/>
          <w:bCs/>
          <w:sz w:val="28"/>
          <w:szCs w:val="28"/>
        </w:rPr>
        <w:t>РАБОТОДАТЕЛЯ</w:t>
      </w:r>
    </w:p>
    <w:p w14:paraId="11E54993" w14:textId="77777777" w:rsidR="00066BD1" w:rsidRDefault="00167E0A" w:rsidP="00167E0A">
      <w:pPr>
        <w:pStyle w:val="ac"/>
        <w:shd w:val="clear" w:color="auto" w:fill="FFFFFF"/>
        <w:tabs>
          <w:tab w:val="left" w:pos="851"/>
        </w:tabs>
        <w:spacing w:line="315" w:lineRule="atLeast"/>
        <w:ind w:left="450"/>
        <w:jc w:val="center"/>
        <w:rPr>
          <w:b/>
          <w:bCs/>
          <w:sz w:val="28"/>
          <w:szCs w:val="28"/>
        </w:rPr>
      </w:pPr>
      <w:r>
        <w:rPr>
          <w:b/>
          <w:bCs/>
          <w:sz w:val="28"/>
          <w:szCs w:val="28"/>
        </w:rPr>
        <w:t xml:space="preserve">И </w:t>
      </w:r>
      <w:r w:rsidR="00987E30">
        <w:rPr>
          <w:b/>
          <w:bCs/>
          <w:sz w:val="28"/>
          <w:szCs w:val="28"/>
        </w:rPr>
        <w:t>КАДАСТРОВОГО ИНЖЕНЕРА</w:t>
      </w:r>
      <w:r>
        <w:rPr>
          <w:b/>
          <w:bCs/>
          <w:sz w:val="28"/>
          <w:szCs w:val="28"/>
        </w:rPr>
        <w:t>,</w:t>
      </w:r>
      <w:r w:rsidR="00066BD1">
        <w:rPr>
          <w:b/>
          <w:bCs/>
          <w:sz w:val="28"/>
          <w:szCs w:val="28"/>
        </w:rPr>
        <w:t xml:space="preserve"> </w:t>
      </w:r>
    </w:p>
    <w:p w14:paraId="6E0544BA" w14:textId="112D4CBB" w:rsidR="00127A16" w:rsidRPr="00127A16" w:rsidRDefault="00066BD1" w:rsidP="00167E0A">
      <w:pPr>
        <w:pStyle w:val="ac"/>
        <w:shd w:val="clear" w:color="auto" w:fill="FFFFFF"/>
        <w:tabs>
          <w:tab w:val="left" w:pos="851"/>
        </w:tabs>
        <w:spacing w:line="315" w:lineRule="atLeast"/>
        <w:ind w:left="450"/>
        <w:jc w:val="center"/>
        <w:rPr>
          <w:b/>
          <w:bCs/>
          <w:sz w:val="28"/>
          <w:szCs w:val="28"/>
        </w:rPr>
      </w:pPr>
      <w:r>
        <w:rPr>
          <w:b/>
          <w:bCs/>
          <w:sz w:val="28"/>
          <w:szCs w:val="28"/>
        </w:rPr>
        <w:t>СВЯЗАННЫЕ С ЧЛЕНСТВОМ В СРО КИ</w:t>
      </w:r>
    </w:p>
    <w:p w14:paraId="7B5B8D19" w14:textId="77777777" w:rsidR="00A91E5C" w:rsidRDefault="00A91E5C" w:rsidP="00A91E5C">
      <w:pPr>
        <w:tabs>
          <w:tab w:val="left" w:pos="1134"/>
        </w:tabs>
        <w:jc w:val="both"/>
        <w:rPr>
          <w:sz w:val="28"/>
          <w:szCs w:val="28"/>
        </w:rPr>
      </w:pPr>
    </w:p>
    <w:p w14:paraId="1673A2CE" w14:textId="77777777" w:rsidR="00A91E5C" w:rsidRDefault="003205EA" w:rsidP="00A91E5C">
      <w:pPr>
        <w:tabs>
          <w:tab w:val="left" w:pos="1134"/>
        </w:tabs>
        <w:ind w:firstLine="567"/>
        <w:jc w:val="both"/>
        <w:rPr>
          <w:strike/>
          <w:sz w:val="28"/>
          <w:szCs w:val="28"/>
        </w:rPr>
      </w:pPr>
      <w:r w:rsidRPr="00A91E5C">
        <w:rPr>
          <w:sz w:val="28"/>
          <w:szCs w:val="28"/>
        </w:rPr>
        <w:t xml:space="preserve">7.1. </w:t>
      </w:r>
      <w:r w:rsidR="00B75652" w:rsidRPr="00A91E5C">
        <w:rPr>
          <w:sz w:val="28"/>
          <w:szCs w:val="28"/>
        </w:rPr>
        <w:t xml:space="preserve">Кадастровый инженер </w:t>
      </w:r>
      <w:r w:rsidR="00987E30" w:rsidRPr="00A91E5C">
        <w:rPr>
          <w:sz w:val="28"/>
          <w:szCs w:val="28"/>
        </w:rPr>
        <w:t xml:space="preserve">обязан </w:t>
      </w:r>
      <w:r w:rsidR="00933687" w:rsidRPr="00A91E5C">
        <w:rPr>
          <w:sz w:val="28"/>
          <w:szCs w:val="28"/>
        </w:rPr>
        <w:t>про</w:t>
      </w:r>
      <w:r w:rsidR="00B75652" w:rsidRPr="00A91E5C">
        <w:rPr>
          <w:sz w:val="28"/>
          <w:szCs w:val="28"/>
        </w:rPr>
        <w:t>информир</w:t>
      </w:r>
      <w:r w:rsidR="00987E30" w:rsidRPr="00A91E5C">
        <w:rPr>
          <w:sz w:val="28"/>
          <w:szCs w:val="28"/>
        </w:rPr>
        <w:t>овать</w:t>
      </w:r>
      <w:r w:rsidR="00B75652" w:rsidRPr="00A91E5C">
        <w:rPr>
          <w:sz w:val="28"/>
          <w:szCs w:val="28"/>
        </w:rPr>
        <w:t xml:space="preserve"> работодателя о представлении (направлении) заявления о выходе из</w:t>
      </w:r>
      <w:r w:rsidR="00987E30" w:rsidRPr="00A91E5C">
        <w:rPr>
          <w:sz w:val="28"/>
          <w:szCs w:val="28"/>
        </w:rPr>
        <w:t xml:space="preserve"> (о приеме в члены)</w:t>
      </w:r>
      <w:r w:rsidR="00B75652" w:rsidRPr="00A91E5C">
        <w:rPr>
          <w:sz w:val="28"/>
          <w:szCs w:val="28"/>
        </w:rPr>
        <w:t xml:space="preserve"> СРО</w:t>
      </w:r>
      <w:r w:rsidR="00987E30" w:rsidRPr="00A91E5C">
        <w:rPr>
          <w:sz w:val="28"/>
          <w:szCs w:val="28"/>
        </w:rPr>
        <w:t xml:space="preserve"> КИ</w:t>
      </w:r>
      <w:r w:rsidR="00B75652" w:rsidRPr="00A91E5C">
        <w:rPr>
          <w:sz w:val="28"/>
          <w:szCs w:val="28"/>
        </w:rPr>
        <w:t xml:space="preserve"> </w:t>
      </w:r>
      <w:r w:rsidR="007D00BE" w:rsidRPr="00A91E5C">
        <w:rPr>
          <w:sz w:val="28"/>
          <w:szCs w:val="28"/>
        </w:rPr>
        <w:t>в срок не позднее десяти</w:t>
      </w:r>
      <w:r w:rsidR="00B75652" w:rsidRPr="00A91E5C">
        <w:rPr>
          <w:sz w:val="28"/>
          <w:szCs w:val="28"/>
        </w:rPr>
        <w:t xml:space="preserve"> рабочих дней </w:t>
      </w:r>
      <w:r w:rsidR="00F668B8" w:rsidRPr="00A91E5C">
        <w:rPr>
          <w:sz w:val="28"/>
          <w:szCs w:val="28"/>
        </w:rPr>
        <w:t>до</w:t>
      </w:r>
      <w:r w:rsidR="00B75652" w:rsidRPr="00A91E5C">
        <w:rPr>
          <w:sz w:val="28"/>
          <w:szCs w:val="28"/>
        </w:rPr>
        <w:t xml:space="preserve"> даты</w:t>
      </w:r>
      <w:r w:rsidR="00987E30" w:rsidRPr="00A91E5C">
        <w:rPr>
          <w:sz w:val="28"/>
          <w:szCs w:val="28"/>
        </w:rPr>
        <w:t xml:space="preserve"> его</w:t>
      </w:r>
      <w:r w:rsidR="00B75652" w:rsidRPr="00A91E5C">
        <w:rPr>
          <w:sz w:val="28"/>
          <w:szCs w:val="28"/>
        </w:rPr>
        <w:t xml:space="preserve"> представления в СРО</w:t>
      </w:r>
      <w:r w:rsidR="00987E30" w:rsidRPr="00A91E5C">
        <w:rPr>
          <w:sz w:val="28"/>
          <w:szCs w:val="28"/>
        </w:rPr>
        <w:t xml:space="preserve"> КИ</w:t>
      </w:r>
      <w:r w:rsidR="0040780F" w:rsidRPr="00A91E5C">
        <w:rPr>
          <w:sz w:val="28"/>
          <w:szCs w:val="28"/>
        </w:rPr>
        <w:t>.</w:t>
      </w:r>
    </w:p>
    <w:p w14:paraId="5CF5EB17" w14:textId="77777777" w:rsidR="00A91E5C" w:rsidRDefault="003205EA" w:rsidP="00A91E5C">
      <w:pPr>
        <w:tabs>
          <w:tab w:val="left" w:pos="1134"/>
        </w:tabs>
        <w:ind w:firstLine="567"/>
        <w:jc w:val="both"/>
        <w:rPr>
          <w:strike/>
          <w:sz w:val="28"/>
          <w:szCs w:val="28"/>
        </w:rPr>
      </w:pPr>
      <w:r w:rsidRPr="00A91E5C">
        <w:rPr>
          <w:sz w:val="28"/>
          <w:szCs w:val="28"/>
        </w:rPr>
        <w:t xml:space="preserve">7.2. </w:t>
      </w:r>
      <w:r w:rsidR="00C86C4C" w:rsidRPr="00A91E5C">
        <w:rPr>
          <w:sz w:val="28"/>
          <w:szCs w:val="28"/>
        </w:rPr>
        <w:t xml:space="preserve">В случае исключения кадастрового инженера из членов СРО КИ данная информация доводится СРО КИ до сведения работодателя в течение одного рабочего дня со дня его принятия. Данное требование выполняется в отношении </w:t>
      </w:r>
      <w:r w:rsidR="00447144" w:rsidRPr="00A91E5C">
        <w:rPr>
          <w:sz w:val="28"/>
          <w:szCs w:val="28"/>
        </w:rPr>
        <w:t>ЮЛ</w:t>
      </w:r>
      <w:r w:rsidR="00C86C4C" w:rsidRPr="00A91E5C">
        <w:rPr>
          <w:sz w:val="28"/>
          <w:szCs w:val="28"/>
        </w:rPr>
        <w:t>, по которым в СРО КИ содержится актуальная информации о заключенном трудовом договоре с кадастровым инженером.</w:t>
      </w:r>
      <w:r w:rsidR="00C86C4C" w:rsidRPr="00A91E5C">
        <w:rPr>
          <w:color w:val="FF0000"/>
          <w:sz w:val="28"/>
          <w:szCs w:val="28"/>
        </w:rPr>
        <w:t xml:space="preserve"> (ч.16 ст.29 221-ФЗ)</w:t>
      </w:r>
    </w:p>
    <w:p w14:paraId="08E6401F" w14:textId="52D1FD79" w:rsidR="00B75652" w:rsidRPr="00A91E5C" w:rsidRDefault="003205EA" w:rsidP="00A91E5C">
      <w:pPr>
        <w:tabs>
          <w:tab w:val="left" w:pos="1134"/>
        </w:tabs>
        <w:ind w:firstLine="567"/>
        <w:jc w:val="both"/>
        <w:rPr>
          <w:strike/>
          <w:sz w:val="28"/>
          <w:szCs w:val="28"/>
        </w:rPr>
      </w:pPr>
      <w:r w:rsidRPr="00A91E5C">
        <w:rPr>
          <w:sz w:val="28"/>
          <w:szCs w:val="28"/>
        </w:rPr>
        <w:t xml:space="preserve">7.3. </w:t>
      </w:r>
      <w:r w:rsidR="00C17D07" w:rsidRPr="00A91E5C">
        <w:rPr>
          <w:sz w:val="28"/>
          <w:szCs w:val="28"/>
        </w:rPr>
        <w:t>Р</w:t>
      </w:r>
      <w:r w:rsidR="00B75652" w:rsidRPr="00A91E5C">
        <w:rPr>
          <w:sz w:val="28"/>
          <w:szCs w:val="28"/>
        </w:rPr>
        <w:t>аботодатель имеет право присутствовать на заседании коллегиального органа управления СРО</w:t>
      </w:r>
      <w:r w:rsidR="003857DE" w:rsidRPr="00A91E5C">
        <w:rPr>
          <w:sz w:val="28"/>
          <w:szCs w:val="28"/>
        </w:rPr>
        <w:t xml:space="preserve"> КИ</w:t>
      </w:r>
      <w:r w:rsidR="00B75652" w:rsidRPr="00A91E5C">
        <w:rPr>
          <w:sz w:val="28"/>
          <w:szCs w:val="28"/>
        </w:rPr>
        <w:t>, на котором рассматривается вопрос об исключении кадастрового инженера из членов СРО</w:t>
      </w:r>
      <w:r w:rsidR="003857DE" w:rsidRPr="00A91E5C">
        <w:rPr>
          <w:sz w:val="28"/>
          <w:szCs w:val="28"/>
        </w:rPr>
        <w:t xml:space="preserve"> КИ</w:t>
      </w:r>
      <w:r w:rsidR="00B75652" w:rsidRPr="00A91E5C">
        <w:rPr>
          <w:sz w:val="28"/>
          <w:szCs w:val="28"/>
        </w:rPr>
        <w:t xml:space="preserve">. </w:t>
      </w:r>
    </w:p>
    <w:p w14:paraId="044159AC" w14:textId="58BF2428" w:rsidR="00E85B82" w:rsidRDefault="00E85B82" w:rsidP="00C17D07">
      <w:pPr>
        <w:ind w:firstLine="567"/>
        <w:jc w:val="both"/>
        <w:rPr>
          <w:sz w:val="28"/>
          <w:szCs w:val="28"/>
        </w:rPr>
      </w:pPr>
    </w:p>
    <w:p w14:paraId="329EB620" w14:textId="51D058F0" w:rsidR="002734CB" w:rsidRPr="00A91E5C" w:rsidRDefault="002734CB" w:rsidP="00A91E5C">
      <w:pPr>
        <w:pStyle w:val="ac"/>
        <w:numPr>
          <w:ilvl w:val="0"/>
          <w:numId w:val="27"/>
        </w:numPr>
        <w:jc w:val="center"/>
        <w:rPr>
          <w:rFonts w:eastAsia="SimSun"/>
          <w:b/>
          <w:sz w:val="28"/>
          <w:szCs w:val="28"/>
          <w:lang w:eastAsia="zh-CN"/>
        </w:rPr>
      </w:pPr>
      <w:bookmarkStart w:id="49" w:name="_GoBack"/>
      <w:bookmarkEnd w:id="49"/>
      <w:r w:rsidRPr="00A91E5C">
        <w:rPr>
          <w:rFonts w:eastAsia="SimSun"/>
          <w:b/>
          <w:sz w:val="28"/>
          <w:szCs w:val="28"/>
          <w:lang w:eastAsia="zh-CN"/>
        </w:rPr>
        <w:t>ОБЯЗАННОСТИ КАДАСТРОВОГО ИНЖЕНЕРА</w:t>
      </w:r>
    </w:p>
    <w:p w14:paraId="37DAF583" w14:textId="650121B0" w:rsidR="00D70495" w:rsidRPr="002734CB" w:rsidRDefault="00885875" w:rsidP="002734CB">
      <w:pPr>
        <w:pStyle w:val="ac"/>
        <w:ind w:left="450"/>
        <w:jc w:val="center"/>
        <w:rPr>
          <w:rFonts w:eastAsia="SimSun"/>
          <w:b/>
          <w:sz w:val="28"/>
          <w:szCs w:val="28"/>
          <w:lang w:eastAsia="zh-CN"/>
        </w:rPr>
      </w:pPr>
      <w:r>
        <w:rPr>
          <w:rFonts w:eastAsia="SimSun"/>
          <w:b/>
          <w:sz w:val="28"/>
          <w:szCs w:val="28"/>
          <w:lang w:eastAsia="zh-CN"/>
        </w:rPr>
        <w:t xml:space="preserve">В СЛУЧАЕ РАСТОРЖЕНИЯ </w:t>
      </w:r>
      <w:r w:rsidR="009513D3">
        <w:rPr>
          <w:rFonts w:eastAsia="SimSun"/>
          <w:b/>
          <w:sz w:val="28"/>
          <w:szCs w:val="28"/>
          <w:lang w:eastAsia="zh-CN"/>
        </w:rPr>
        <w:t>ТРУДОВОГО ДОГОВОРА С ЮЛ</w:t>
      </w:r>
    </w:p>
    <w:p w14:paraId="1B302447" w14:textId="20EC6F8B" w:rsidR="00D70495" w:rsidRPr="002734CB" w:rsidRDefault="00D70495" w:rsidP="00C17D07">
      <w:pPr>
        <w:ind w:firstLine="567"/>
        <w:jc w:val="both"/>
        <w:rPr>
          <w:sz w:val="28"/>
          <w:szCs w:val="28"/>
        </w:rPr>
      </w:pPr>
    </w:p>
    <w:p w14:paraId="10B09AF9" w14:textId="380B3DEE" w:rsidR="009513D3" w:rsidRPr="00A91E5C" w:rsidRDefault="00A91E5C" w:rsidP="002B618A">
      <w:pPr>
        <w:pStyle w:val="ac"/>
        <w:numPr>
          <w:ilvl w:val="1"/>
          <w:numId w:val="30"/>
        </w:numPr>
        <w:tabs>
          <w:tab w:val="left" w:pos="851"/>
          <w:tab w:val="left" w:pos="993"/>
        </w:tabs>
        <w:ind w:left="0" w:firstLine="567"/>
        <w:jc w:val="both"/>
        <w:rPr>
          <w:sz w:val="28"/>
          <w:szCs w:val="28"/>
          <w:lang w:val="x-none" w:eastAsia="x-none"/>
        </w:rPr>
      </w:pPr>
      <w:r>
        <w:rPr>
          <w:sz w:val="28"/>
          <w:szCs w:val="28"/>
          <w:lang w:eastAsia="x-none"/>
        </w:rPr>
        <w:t xml:space="preserve"> </w:t>
      </w:r>
      <w:r w:rsidR="000C5118" w:rsidRPr="00A91E5C">
        <w:rPr>
          <w:sz w:val="28"/>
          <w:szCs w:val="28"/>
          <w:lang w:val="x-none" w:eastAsia="x-none"/>
        </w:rPr>
        <w:t xml:space="preserve">При расторжении трудового договора с ЮЛ </w:t>
      </w:r>
      <w:r w:rsidR="009513D3" w:rsidRPr="00A91E5C">
        <w:rPr>
          <w:sz w:val="28"/>
          <w:szCs w:val="28"/>
          <w:lang w:val="x-none" w:eastAsia="x-none"/>
        </w:rPr>
        <w:t xml:space="preserve">кадастровый инженер, подготовивший межевой план, содержащий акт согласования, </w:t>
      </w:r>
      <w:r w:rsidR="000C5118" w:rsidRPr="00A91E5C">
        <w:rPr>
          <w:sz w:val="28"/>
          <w:szCs w:val="28"/>
          <w:lang w:val="x-none" w:eastAsia="x-none"/>
        </w:rPr>
        <w:t>осуществляет</w:t>
      </w:r>
      <w:r w:rsidR="009513D3" w:rsidRPr="00A91E5C">
        <w:rPr>
          <w:sz w:val="28"/>
          <w:szCs w:val="28"/>
          <w:lang w:val="x-none" w:eastAsia="x-none"/>
        </w:rPr>
        <w:t xml:space="preserve"> передачу </w:t>
      </w:r>
      <w:r w:rsidR="000C5118" w:rsidRPr="00A91E5C">
        <w:rPr>
          <w:sz w:val="28"/>
          <w:szCs w:val="28"/>
          <w:lang w:val="x-none" w:eastAsia="x-none"/>
        </w:rPr>
        <w:t xml:space="preserve">такого </w:t>
      </w:r>
      <w:r w:rsidR="009513D3" w:rsidRPr="00A91E5C">
        <w:rPr>
          <w:sz w:val="28"/>
          <w:szCs w:val="28"/>
          <w:lang w:val="x-none" w:eastAsia="x-none"/>
        </w:rPr>
        <w:t>акта независимо от даты государственного кадастрового учета земельного участка (земельных участков) до дня увольнения.</w:t>
      </w:r>
    </w:p>
    <w:p w14:paraId="56130D9A" w14:textId="2253B7A4" w:rsidR="002B618A" w:rsidRPr="00A91E5C" w:rsidRDefault="00A91E5C" w:rsidP="002B618A">
      <w:pPr>
        <w:pStyle w:val="ac"/>
        <w:numPr>
          <w:ilvl w:val="1"/>
          <w:numId w:val="30"/>
        </w:numPr>
        <w:tabs>
          <w:tab w:val="left" w:pos="851"/>
          <w:tab w:val="left" w:pos="993"/>
        </w:tabs>
        <w:ind w:left="0" w:firstLine="567"/>
        <w:jc w:val="both"/>
        <w:rPr>
          <w:color w:val="000000" w:themeColor="text1"/>
          <w:sz w:val="28"/>
          <w:szCs w:val="28"/>
          <w:lang w:val="x-none" w:eastAsia="x-none"/>
        </w:rPr>
      </w:pPr>
      <w:r>
        <w:rPr>
          <w:sz w:val="28"/>
          <w:szCs w:val="28"/>
          <w:lang w:eastAsia="x-none"/>
        </w:rPr>
        <w:t xml:space="preserve"> </w:t>
      </w:r>
      <w:r w:rsidR="002B618A" w:rsidRPr="00A91E5C">
        <w:rPr>
          <w:sz w:val="28"/>
          <w:szCs w:val="28"/>
          <w:lang w:val="x-none" w:eastAsia="x-none"/>
        </w:rPr>
        <w:t>При расторжении трудового договора с ЮЛ кадастровый инженер осуществляет передачу всех материалов, исходных данных</w:t>
      </w:r>
      <w:r w:rsidR="00245100" w:rsidRPr="00A91E5C">
        <w:rPr>
          <w:sz w:val="28"/>
          <w:szCs w:val="28"/>
          <w:lang w:val="x-none" w:eastAsia="x-none"/>
        </w:rPr>
        <w:t xml:space="preserve"> и иных документов, полученных, подготовленных им в рамках выполнения договоров подряда на выполнение кадастровых работ, заключенных с таким ЮЛ, до дня увольнения. Исключением из данного требования являются материалы, исходные данные и</w:t>
      </w:r>
      <w:r w:rsidR="00E048ED" w:rsidRPr="00A91E5C">
        <w:rPr>
          <w:sz w:val="28"/>
          <w:szCs w:val="28"/>
          <w:lang w:val="x-none" w:eastAsia="x-none"/>
        </w:rPr>
        <w:t xml:space="preserve"> иные документы</w:t>
      </w:r>
      <w:r w:rsidR="00245100" w:rsidRPr="00A91E5C">
        <w:rPr>
          <w:sz w:val="28"/>
          <w:szCs w:val="28"/>
          <w:lang w:val="x-none" w:eastAsia="x-none"/>
        </w:rPr>
        <w:t>, ранее переданн</w:t>
      </w:r>
      <w:r w:rsidR="00E048ED" w:rsidRPr="00A91E5C">
        <w:rPr>
          <w:sz w:val="28"/>
          <w:szCs w:val="28"/>
          <w:lang w:val="x-none" w:eastAsia="x-none"/>
        </w:rPr>
        <w:t>ые</w:t>
      </w:r>
      <w:r w:rsidR="00245100" w:rsidRPr="00A91E5C">
        <w:rPr>
          <w:sz w:val="28"/>
          <w:szCs w:val="28"/>
          <w:lang w:val="x-none" w:eastAsia="x-none"/>
        </w:rPr>
        <w:t xml:space="preserve"> кадастровым </w:t>
      </w:r>
      <w:r w:rsidR="00245100" w:rsidRPr="00A91E5C">
        <w:rPr>
          <w:color w:val="000000" w:themeColor="text1"/>
          <w:sz w:val="28"/>
          <w:szCs w:val="28"/>
          <w:lang w:val="x-none" w:eastAsia="x-none"/>
        </w:rPr>
        <w:t>инженером на хранение в архив ЮЛ.</w:t>
      </w:r>
    </w:p>
    <w:p w14:paraId="084FAF18" w14:textId="6148ACEB" w:rsidR="00245100" w:rsidRPr="00A91E5C" w:rsidRDefault="00A91E5C" w:rsidP="00E048ED">
      <w:pPr>
        <w:pStyle w:val="ac"/>
        <w:numPr>
          <w:ilvl w:val="1"/>
          <w:numId w:val="30"/>
        </w:numPr>
        <w:shd w:val="clear" w:color="auto" w:fill="FFFFFF"/>
        <w:tabs>
          <w:tab w:val="left" w:pos="851"/>
          <w:tab w:val="left" w:pos="993"/>
        </w:tabs>
        <w:spacing w:line="315" w:lineRule="atLeast"/>
        <w:ind w:left="0" w:firstLine="567"/>
        <w:jc w:val="both"/>
        <w:rPr>
          <w:color w:val="FF0000"/>
          <w:sz w:val="28"/>
          <w:szCs w:val="28"/>
        </w:rPr>
      </w:pPr>
      <w:r w:rsidRPr="00A91E5C">
        <w:rPr>
          <w:color w:val="000000" w:themeColor="text1"/>
          <w:sz w:val="28"/>
          <w:szCs w:val="28"/>
          <w:lang w:eastAsia="x-none"/>
        </w:rPr>
        <w:lastRenderedPageBreak/>
        <w:t xml:space="preserve"> </w:t>
      </w:r>
      <w:r w:rsidR="00E048ED" w:rsidRPr="00A91E5C">
        <w:rPr>
          <w:color w:val="000000" w:themeColor="text1"/>
          <w:sz w:val="28"/>
          <w:szCs w:val="28"/>
          <w:lang w:val="x-none" w:eastAsia="x-none"/>
        </w:rPr>
        <w:t xml:space="preserve">В </w:t>
      </w:r>
      <w:r w:rsidR="00E048ED" w:rsidRPr="00A91E5C">
        <w:rPr>
          <w:sz w:val="28"/>
          <w:szCs w:val="28"/>
          <w:lang w:val="x-none" w:eastAsia="x-none"/>
        </w:rPr>
        <w:t>случае увольнения кадастрового инженера по его инициативе без уважительных причин до истечения срока, обусловленного трудовым договором или соглашением об обучении за счет средств работодателя, кадастровый инженер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sidR="00E048ED" w:rsidRPr="00A91E5C">
        <w:rPr>
          <w:sz w:val="28"/>
          <w:szCs w:val="28"/>
          <w:lang w:eastAsia="en-US"/>
        </w:rPr>
        <w:t xml:space="preserve"> </w:t>
      </w:r>
      <w:r w:rsidR="00E048ED" w:rsidRPr="00A91E5C">
        <w:rPr>
          <w:color w:val="FF0000"/>
          <w:sz w:val="28"/>
          <w:szCs w:val="28"/>
          <w:lang w:eastAsia="en-US"/>
        </w:rPr>
        <w:t>(ст. 249 ТК)</w:t>
      </w:r>
      <w:r w:rsidR="00E048ED" w:rsidRPr="00A91E5C">
        <w:rPr>
          <w:sz w:val="28"/>
          <w:szCs w:val="28"/>
          <w:lang w:eastAsia="en-US"/>
        </w:rPr>
        <w:t>.</w:t>
      </w:r>
    </w:p>
    <w:p w14:paraId="297FE05E" w14:textId="77777777" w:rsidR="00D70495" w:rsidRPr="00D70495" w:rsidRDefault="00D70495" w:rsidP="006D0CCE">
      <w:pPr>
        <w:jc w:val="both"/>
        <w:rPr>
          <w:sz w:val="28"/>
          <w:szCs w:val="28"/>
        </w:rPr>
      </w:pPr>
    </w:p>
    <w:p w14:paraId="5FD9A28F" w14:textId="2D5A368D" w:rsidR="00FE772A" w:rsidRPr="002734CB" w:rsidRDefault="00FE772A" w:rsidP="009513D3">
      <w:pPr>
        <w:pStyle w:val="ac"/>
        <w:numPr>
          <w:ilvl w:val="0"/>
          <w:numId w:val="30"/>
        </w:numPr>
        <w:jc w:val="center"/>
        <w:rPr>
          <w:rFonts w:eastAsia="SimSun"/>
          <w:b/>
          <w:sz w:val="28"/>
          <w:szCs w:val="28"/>
          <w:lang w:eastAsia="zh-CN"/>
        </w:rPr>
      </w:pPr>
      <w:r w:rsidRPr="002734CB">
        <w:rPr>
          <w:rFonts w:eastAsia="SimSun"/>
          <w:b/>
          <w:sz w:val="28"/>
          <w:szCs w:val="28"/>
          <w:lang w:eastAsia="zh-CN"/>
        </w:rPr>
        <w:t>КОНФЛИКТ ИНТЕРЕСОВ</w:t>
      </w:r>
      <w:r w:rsidR="00C15362" w:rsidRPr="002734CB">
        <w:rPr>
          <w:rFonts w:eastAsia="SimSun"/>
          <w:b/>
          <w:sz w:val="28"/>
          <w:szCs w:val="28"/>
          <w:lang w:eastAsia="zh-CN"/>
        </w:rPr>
        <w:t xml:space="preserve"> КАДАСТРОВОГО ИНЖЕНЕРА – РАБОТНИКА ЮЛ И ЕГО РАБОТОДАТЕЛЯ</w:t>
      </w:r>
    </w:p>
    <w:p w14:paraId="75F686D9" w14:textId="1EE6CAD4" w:rsidR="00B75652" w:rsidRDefault="00B75652" w:rsidP="00DA74C3">
      <w:pPr>
        <w:ind w:firstLine="567"/>
        <w:jc w:val="both"/>
        <w:rPr>
          <w:color w:val="FF0000"/>
          <w:sz w:val="28"/>
          <w:szCs w:val="28"/>
        </w:rPr>
      </w:pPr>
    </w:p>
    <w:p w14:paraId="03307F66" w14:textId="4E46C57F" w:rsidR="00833C3D" w:rsidRPr="00A91E5C" w:rsidRDefault="002734CB" w:rsidP="00C70D52">
      <w:pPr>
        <w:ind w:firstLine="567"/>
        <w:jc w:val="both"/>
        <w:rPr>
          <w:sz w:val="28"/>
          <w:szCs w:val="28"/>
        </w:rPr>
      </w:pPr>
      <w:r w:rsidRPr="00A91E5C">
        <w:rPr>
          <w:sz w:val="28"/>
          <w:szCs w:val="28"/>
        </w:rPr>
        <w:t>9</w:t>
      </w:r>
      <w:r w:rsidR="00833C3D" w:rsidRPr="00A91E5C">
        <w:rPr>
          <w:sz w:val="28"/>
          <w:szCs w:val="28"/>
        </w:rPr>
        <w:t>.1. Кадастровый инженер при выполнении кадастровых работ должен действовать в</w:t>
      </w:r>
      <w:r w:rsidR="00842C79" w:rsidRPr="00A91E5C">
        <w:rPr>
          <w:sz w:val="28"/>
          <w:szCs w:val="28"/>
        </w:rPr>
        <w:t xml:space="preserve"> интер</w:t>
      </w:r>
      <w:r w:rsidR="009A781D" w:rsidRPr="00A91E5C">
        <w:rPr>
          <w:sz w:val="28"/>
          <w:szCs w:val="28"/>
        </w:rPr>
        <w:t>есах своего работодателя</w:t>
      </w:r>
      <w:r w:rsidR="00833C3D" w:rsidRPr="00A91E5C">
        <w:rPr>
          <w:sz w:val="28"/>
          <w:szCs w:val="28"/>
        </w:rPr>
        <w:t>,</w:t>
      </w:r>
      <w:r w:rsidR="009A781D" w:rsidRPr="00A91E5C">
        <w:rPr>
          <w:sz w:val="28"/>
          <w:szCs w:val="28"/>
        </w:rPr>
        <w:t xml:space="preserve"> связанных с реализацией договоров подряда на выполнение кадастровых работ и профессиональных обязанностей, отраженных в трудовом договоре с таким ЮЛ.</w:t>
      </w:r>
      <w:r w:rsidR="00C70D52" w:rsidRPr="00A91E5C">
        <w:rPr>
          <w:sz w:val="28"/>
          <w:szCs w:val="28"/>
        </w:rPr>
        <w:t xml:space="preserve"> Обязательным условием при этом является</w:t>
      </w:r>
      <w:r w:rsidR="00833C3D" w:rsidRPr="00A91E5C">
        <w:rPr>
          <w:sz w:val="28"/>
          <w:szCs w:val="28"/>
        </w:rPr>
        <w:t xml:space="preserve"> соблюдение требований законодательства Российской Федерации</w:t>
      </w:r>
      <w:r w:rsidR="00447BC2" w:rsidRPr="00A91E5C">
        <w:rPr>
          <w:sz w:val="28"/>
          <w:szCs w:val="28"/>
        </w:rPr>
        <w:t xml:space="preserve"> в сфере кадастровой деятельности</w:t>
      </w:r>
      <w:r w:rsidR="00833C3D" w:rsidRPr="00A91E5C">
        <w:rPr>
          <w:sz w:val="28"/>
          <w:szCs w:val="28"/>
        </w:rPr>
        <w:t xml:space="preserve">, стандартов и правил </w:t>
      </w:r>
      <w:r w:rsidR="0023508A" w:rsidRPr="00A91E5C">
        <w:rPr>
          <w:sz w:val="28"/>
          <w:szCs w:val="28"/>
        </w:rPr>
        <w:t xml:space="preserve">осуществления кадастровой деятельности, утвержденных </w:t>
      </w:r>
      <w:r w:rsidR="00833C3D" w:rsidRPr="00A91E5C">
        <w:rPr>
          <w:sz w:val="28"/>
          <w:szCs w:val="28"/>
        </w:rPr>
        <w:t>Национальн</w:t>
      </w:r>
      <w:r w:rsidR="0023508A" w:rsidRPr="00A91E5C">
        <w:rPr>
          <w:sz w:val="28"/>
          <w:szCs w:val="28"/>
        </w:rPr>
        <w:t>ым</w:t>
      </w:r>
      <w:r w:rsidR="00833C3D" w:rsidRPr="00A91E5C">
        <w:rPr>
          <w:sz w:val="28"/>
          <w:szCs w:val="28"/>
        </w:rPr>
        <w:t xml:space="preserve"> объединени</w:t>
      </w:r>
      <w:r w:rsidR="0023508A" w:rsidRPr="00A91E5C">
        <w:rPr>
          <w:sz w:val="28"/>
          <w:szCs w:val="28"/>
        </w:rPr>
        <w:t>ем</w:t>
      </w:r>
      <w:r w:rsidR="00833C3D" w:rsidRPr="00A91E5C">
        <w:rPr>
          <w:sz w:val="28"/>
          <w:szCs w:val="28"/>
        </w:rPr>
        <w:t>, а также СРО КИ, членом которой он является.</w:t>
      </w:r>
      <w:r w:rsidR="00842C79" w:rsidRPr="00A91E5C">
        <w:rPr>
          <w:sz w:val="28"/>
          <w:szCs w:val="28"/>
        </w:rPr>
        <w:t xml:space="preserve"> </w:t>
      </w:r>
    </w:p>
    <w:p w14:paraId="56FFFB82" w14:textId="618AAE5A" w:rsidR="0045754E" w:rsidRPr="00A91E5C" w:rsidRDefault="002734CB" w:rsidP="008C45EC">
      <w:pPr>
        <w:ind w:firstLine="567"/>
        <w:jc w:val="both"/>
        <w:rPr>
          <w:sz w:val="28"/>
          <w:szCs w:val="28"/>
        </w:rPr>
      </w:pPr>
      <w:r w:rsidRPr="00A91E5C">
        <w:rPr>
          <w:sz w:val="28"/>
          <w:szCs w:val="28"/>
        </w:rPr>
        <w:t>9</w:t>
      </w:r>
      <w:r w:rsidR="00936A73" w:rsidRPr="00A91E5C">
        <w:rPr>
          <w:sz w:val="28"/>
          <w:szCs w:val="28"/>
        </w:rPr>
        <w:t>.2. Кадастровый инженер не вправе</w:t>
      </w:r>
      <w:r w:rsidR="00084B08" w:rsidRPr="00A91E5C">
        <w:rPr>
          <w:sz w:val="28"/>
          <w:szCs w:val="28"/>
        </w:rPr>
        <w:t xml:space="preserve"> совершать действи</w:t>
      </w:r>
      <w:r w:rsidR="00913A55" w:rsidRPr="00A91E5C">
        <w:rPr>
          <w:sz w:val="28"/>
          <w:szCs w:val="28"/>
        </w:rPr>
        <w:t>я</w:t>
      </w:r>
      <w:r w:rsidR="00084B08" w:rsidRPr="00A91E5C">
        <w:rPr>
          <w:sz w:val="28"/>
          <w:szCs w:val="28"/>
        </w:rPr>
        <w:t xml:space="preserve"> и допускать ситуаци</w:t>
      </w:r>
      <w:r w:rsidR="00913A55" w:rsidRPr="00A91E5C">
        <w:rPr>
          <w:sz w:val="28"/>
          <w:szCs w:val="28"/>
        </w:rPr>
        <w:t>и</w:t>
      </w:r>
      <w:r w:rsidR="00084B08" w:rsidRPr="00A91E5C">
        <w:rPr>
          <w:sz w:val="28"/>
          <w:szCs w:val="28"/>
        </w:rPr>
        <w:t>, способствующи</w:t>
      </w:r>
      <w:r w:rsidR="00913A55" w:rsidRPr="00A91E5C">
        <w:rPr>
          <w:sz w:val="28"/>
          <w:szCs w:val="28"/>
        </w:rPr>
        <w:t>е</w:t>
      </w:r>
      <w:r w:rsidR="00084B08" w:rsidRPr="00A91E5C">
        <w:rPr>
          <w:sz w:val="28"/>
          <w:szCs w:val="28"/>
        </w:rPr>
        <w:t xml:space="preserve"> возникновению конфликта интересов между кадастровыми инженерами</w:t>
      </w:r>
      <w:r w:rsidR="00DC1DD9" w:rsidRPr="00A91E5C">
        <w:rPr>
          <w:sz w:val="28"/>
          <w:szCs w:val="28"/>
        </w:rPr>
        <w:t xml:space="preserve"> – работниками ЮЛ</w:t>
      </w:r>
      <w:r w:rsidR="00084B08" w:rsidRPr="00A91E5C">
        <w:rPr>
          <w:sz w:val="28"/>
          <w:szCs w:val="28"/>
        </w:rPr>
        <w:t xml:space="preserve"> и</w:t>
      </w:r>
      <w:r w:rsidR="00DC1DD9" w:rsidRPr="00A91E5C">
        <w:rPr>
          <w:sz w:val="28"/>
          <w:szCs w:val="28"/>
        </w:rPr>
        <w:t xml:space="preserve"> таким ЮЛ, а также между ЮЛ – работодателями кадастрового инженера.</w:t>
      </w:r>
    </w:p>
    <w:p w14:paraId="0DCE9430" w14:textId="29F9D0F9" w:rsidR="00E266C3" w:rsidRPr="00A91E5C" w:rsidRDefault="002734CB" w:rsidP="008C45EC">
      <w:pPr>
        <w:ind w:firstLine="567"/>
        <w:jc w:val="both"/>
        <w:rPr>
          <w:sz w:val="28"/>
          <w:szCs w:val="28"/>
        </w:rPr>
      </w:pPr>
      <w:r w:rsidRPr="00A91E5C">
        <w:rPr>
          <w:sz w:val="28"/>
          <w:szCs w:val="28"/>
        </w:rPr>
        <w:t>9</w:t>
      </w:r>
      <w:r w:rsidR="001B53A0" w:rsidRPr="00A91E5C">
        <w:rPr>
          <w:sz w:val="28"/>
          <w:szCs w:val="28"/>
        </w:rPr>
        <w:t>.</w:t>
      </w:r>
      <w:r w:rsidR="008C45EC" w:rsidRPr="00A91E5C">
        <w:rPr>
          <w:sz w:val="28"/>
          <w:szCs w:val="28"/>
        </w:rPr>
        <w:t>3</w:t>
      </w:r>
      <w:r w:rsidR="00F708A9" w:rsidRPr="00A91E5C">
        <w:rPr>
          <w:sz w:val="28"/>
          <w:szCs w:val="28"/>
        </w:rPr>
        <w:t>.</w:t>
      </w:r>
      <w:r w:rsidR="0045754E" w:rsidRPr="00A91E5C">
        <w:rPr>
          <w:sz w:val="28"/>
          <w:szCs w:val="28"/>
        </w:rPr>
        <w:t xml:space="preserve"> </w:t>
      </w:r>
      <w:r w:rsidR="00725B97" w:rsidRPr="00A91E5C">
        <w:rPr>
          <w:sz w:val="28"/>
          <w:szCs w:val="28"/>
        </w:rPr>
        <w:t>При выявлении обстоятельств, которые могут привести к конфликту интересов</w:t>
      </w:r>
      <w:r w:rsidR="00BA74DE" w:rsidRPr="00A91E5C">
        <w:rPr>
          <w:sz w:val="28"/>
          <w:szCs w:val="28"/>
        </w:rPr>
        <w:t xml:space="preserve"> или создают </w:t>
      </w:r>
      <w:r w:rsidR="00725B97" w:rsidRPr="00A91E5C">
        <w:rPr>
          <w:sz w:val="28"/>
          <w:szCs w:val="28"/>
        </w:rPr>
        <w:t>угроз</w:t>
      </w:r>
      <w:r w:rsidR="00BA74DE" w:rsidRPr="00A91E5C">
        <w:rPr>
          <w:sz w:val="28"/>
          <w:szCs w:val="28"/>
        </w:rPr>
        <w:t>у</w:t>
      </w:r>
      <w:r w:rsidR="00725B97" w:rsidRPr="00A91E5C">
        <w:rPr>
          <w:sz w:val="28"/>
          <w:szCs w:val="28"/>
        </w:rPr>
        <w:t xml:space="preserve"> возникновения конфликта интересов кадастрового инженера и </w:t>
      </w:r>
      <w:r w:rsidR="00447144" w:rsidRPr="00A91E5C">
        <w:rPr>
          <w:sz w:val="28"/>
          <w:szCs w:val="28"/>
        </w:rPr>
        <w:t>ЮЛ</w:t>
      </w:r>
      <w:r w:rsidR="00725B97" w:rsidRPr="00A91E5C">
        <w:rPr>
          <w:sz w:val="28"/>
          <w:szCs w:val="28"/>
        </w:rPr>
        <w:t xml:space="preserve">, являющихся его работодателями, кадастровый инженер </w:t>
      </w:r>
      <w:r w:rsidR="008C45EC" w:rsidRPr="00A91E5C">
        <w:rPr>
          <w:sz w:val="28"/>
          <w:szCs w:val="28"/>
        </w:rPr>
        <w:t>информирует</w:t>
      </w:r>
      <w:r w:rsidR="00725B97" w:rsidRPr="00A91E5C">
        <w:rPr>
          <w:sz w:val="28"/>
          <w:szCs w:val="28"/>
        </w:rPr>
        <w:t xml:space="preserve"> </w:t>
      </w:r>
      <w:r w:rsidR="000632B7" w:rsidRPr="00A91E5C">
        <w:rPr>
          <w:sz w:val="28"/>
          <w:szCs w:val="28"/>
        </w:rPr>
        <w:t xml:space="preserve">ЮЛ </w:t>
      </w:r>
      <w:r w:rsidR="00725B97" w:rsidRPr="00A91E5C">
        <w:rPr>
          <w:sz w:val="28"/>
          <w:szCs w:val="28"/>
        </w:rPr>
        <w:t>-</w:t>
      </w:r>
      <w:r w:rsidR="000632B7" w:rsidRPr="00A91E5C">
        <w:rPr>
          <w:sz w:val="28"/>
          <w:szCs w:val="28"/>
        </w:rPr>
        <w:t xml:space="preserve"> </w:t>
      </w:r>
      <w:r w:rsidR="00725B97" w:rsidRPr="00A91E5C">
        <w:rPr>
          <w:sz w:val="28"/>
          <w:szCs w:val="28"/>
        </w:rPr>
        <w:t>работодателя о наличии конфликта интересов и (или) угрозе его возникновения.</w:t>
      </w:r>
      <w:bookmarkStart w:id="50" w:name="9.1._Кадастровый_инженер_может_не_соглас"/>
      <w:bookmarkEnd w:id="50"/>
    </w:p>
    <w:p w14:paraId="2D9D7924" w14:textId="77777777" w:rsidR="00BF1991" w:rsidRDefault="00BF1991" w:rsidP="00A76905">
      <w:pPr>
        <w:ind w:firstLine="567"/>
        <w:jc w:val="center"/>
        <w:rPr>
          <w:rFonts w:eastAsia="SimSun"/>
          <w:b/>
          <w:sz w:val="28"/>
          <w:szCs w:val="28"/>
          <w:lang w:eastAsia="zh-CN"/>
        </w:rPr>
      </w:pPr>
    </w:p>
    <w:p w14:paraId="42AFAD81" w14:textId="77777777" w:rsidR="00C12400" w:rsidRDefault="00C12400" w:rsidP="00A76905">
      <w:pPr>
        <w:ind w:firstLine="567"/>
        <w:jc w:val="center"/>
        <w:rPr>
          <w:rFonts w:eastAsia="SimSun"/>
          <w:b/>
          <w:sz w:val="28"/>
          <w:szCs w:val="28"/>
          <w:lang w:eastAsia="zh-CN"/>
        </w:rPr>
      </w:pPr>
    </w:p>
    <w:p w14:paraId="07B000F0" w14:textId="6FD2AE9B" w:rsidR="0031288B" w:rsidRPr="001F5D53" w:rsidRDefault="0031288B" w:rsidP="001F5D53">
      <w:pPr>
        <w:rPr>
          <w:rFonts w:eastAsia="SimSun"/>
          <w:b/>
          <w:sz w:val="28"/>
          <w:szCs w:val="28"/>
          <w:lang w:eastAsia="zh-CN"/>
        </w:rPr>
      </w:pPr>
    </w:p>
    <w:sectPr w:rsidR="0031288B" w:rsidRPr="001F5D5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User" w:date="2020-12-11T14:50:00Z" w:initials="U">
    <w:p w14:paraId="2BE37C2A" w14:textId="71358DB6" w:rsidR="00DF55D5" w:rsidRDefault="00DF55D5">
      <w:pPr>
        <w:pStyle w:val="a6"/>
      </w:pPr>
      <w:r>
        <w:rPr>
          <w:rStyle w:val="a5"/>
        </w:rPr>
        <w:annotationRef/>
      </w:r>
      <w:r>
        <w:t>Сейчас это оставляем? У нас вроде до 1 января 2020 года должны были все пройти переподготовку или получить профильное образование.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E37C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37C2A" w16cid:durableId="237E05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7725D" w14:textId="77777777" w:rsidR="005870FB" w:rsidRDefault="005870FB" w:rsidP="00C06CE1">
      <w:r>
        <w:separator/>
      </w:r>
    </w:p>
  </w:endnote>
  <w:endnote w:type="continuationSeparator" w:id="0">
    <w:p w14:paraId="4BD96CA9" w14:textId="77777777" w:rsidR="005870FB" w:rsidRDefault="005870FB" w:rsidP="00C0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04A9" w14:textId="77777777" w:rsidR="005870FB" w:rsidRDefault="005870FB" w:rsidP="00C06CE1">
      <w:r>
        <w:separator/>
      </w:r>
    </w:p>
  </w:footnote>
  <w:footnote w:type="continuationSeparator" w:id="0">
    <w:p w14:paraId="3D2FD64C" w14:textId="77777777" w:rsidR="005870FB" w:rsidRDefault="005870FB" w:rsidP="00C06CE1">
      <w:r>
        <w:continuationSeparator/>
      </w:r>
    </w:p>
  </w:footnote>
  <w:footnote w:id="1">
    <w:p w14:paraId="5D5CF153" w14:textId="167B2D18" w:rsidR="00D70495" w:rsidRDefault="00D70495">
      <w:pPr>
        <w:pStyle w:val="af"/>
      </w:pPr>
      <w:r>
        <w:rPr>
          <w:rStyle w:val="af1"/>
        </w:rPr>
        <w:footnoteRef/>
      </w:r>
      <w:r>
        <w:t xml:space="preserve"> </w:t>
      </w:r>
      <w:r w:rsidRPr="00D70495">
        <w:rPr>
          <w:sz w:val="24"/>
          <w:szCs w:val="24"/>
        </w:rPr>
        <w:t>Ответственное за хранение и передачу актов согласования в орган регистрации прав лицо определяется распорядительным документом ЮЛ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C2"/>
    <w:multiLevelType w:val="multilevel"/>
    <w:tmpl w:val="FB0C97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8728B4"/>
    <w:multiLevelType w:val="multilevel"/>
    <w:tmpl w:val="B7167F2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945034"/>
    <w:multiLevelType w:val="hybridMultilevel"/>
    <w:tmpl w:val="1898D406"/>
    <w:lvl w:ilvl="0" w:tplc="BA8AD1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7C02CE"/>
    <w:multiLevelType w:val="hybridMultilevel"/>
    <w:tmpl w:val="99CED8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644D99"/>
    <w:multiLevelType w:val="multilevel"/>
    <w:tmpl w:val="72EAECC0"/>
    <w:lvl w:ilvl="0">
      <w:start w:val="6"/>
      <w:numFmt w:val="decimal"/>
      <w:lvlText w:val="%1."/>
      <w:lvlJc w:val="left"/>
      <w:pPr>
        <w:ind w:left="450" w:hanging="450"/>
      </w:pPr>
      <w:rPr>
        <w:rFonts w:hint="default"/>
        <w:color w:val="auto"/>
      </w:rPr>
    </w:lvl>
    <w:lvl w:ilvl="1">
      <w:start w:val="4"/>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5" w15:restartNumberingAfterBreak="0">
    <w:nsid w:val="2F9F18F9"/>
    <w:multiLevelType w:val="multilevel"/>
    <w:tmpl w:val="9A2CFEAC"/>
    <w:lvl w:ilvl="0">
      <w:start w:val="7"/>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315304A2"/>
    <w:multiLevelType w:val="hybridMultilevel"/>
    <w:tmpl w:val="F45C0D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932E9"/>
    <w:multiLevelType w:val="hybridMultilevel"/>
    <w:tmpl w:val="8DDE2354"/>
    <w:lvl w:ilvl="0" w:tplc="F7DEC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712371"/>
    <w:multiLevelType w:val="hybridMultilevel"/>
    <w:tmpl w:val="A9DA996C"/>
    <w:lvl w:ilvl="0" w:tplc="388EE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89D2A51"/>
    <w:multiLevelType w:val="multilevel"/>
    <w:tmpl w:val="FDE4C78A"/>
    <w:lvl w:ilvl="0">
      <w:start w:val="6"/>
      <w:numFmt w:val="decimal"/>
      <w:lvlText w:val="%1."/>
      <w:lvlJc w:val="left"/>
      <w:pPr>
        <w:ind w:left="450" w:hanging="450"/>
      </w:pPr>
      <w:rPr>
        <w:rFonts w:hint="default"/>
        <w:color w:val="auto"/>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10" w15:restartNumberingAfterBreak="0">
    <w:nsid w:val="39AC42D0"/>
    <w:multiLevelType w:val="multilevel"/>
    <w:tmpl w:val="6106BDB6"/>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E306EC7"/>
    <w:multiLevelType w:val="hybridMultilevel"/>
    <w:tmpl w:val="0C02F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EE624B"/>
    <w:multiLevelType w:val="hybridMultilevel"/>
    <w:tmpl w:val="A92EBC92"/>
    <w:lvl w:ilvl="0" w:tplc="F398A364">
      <w:start w:val="1"/>
      <w:numFmt w:val="decimal"/>
      <w:lvlText w:val="%1)"/>
      <w:lvlJc w:val="left"/>
      <w:pPr>
        <w:ind w:left="900" w:hanging="360"/>
      </w:pPr>
      <w:rPr>
        <w:rFonts w:ascii="Arial" w:eastAsia="Times New Roman" w:hAnsi="Arial" w:cs="Arial" w:hint="default"/>
        <w:color w:val="00000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5C71823"/>
    <w:multiLevelType w:val="multilevel"/>
    <w:tmpl w:val="D9FC12C8"/>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4A833A4F"/>
    <w:multiLevelType w:val="multilevel"/>
    <w:tmpl w:val="32E8591C"/>
    <w:lvl w:ilvl="0">
      <w:start w:val="6"/>
      <w:numFmt w:val="decimal"/>
      <w:lvlText w:val="%1."/>
      <w:lvlJc w:val="left"/>
      <w:pPr>
        <w:ind w:left="450" w:hanging="450"/>
      </w:pPr>
      <w:rPr>
        <w:rFonts w:hint="default"/>
        <w:color w:val="auto"/>
      </w:rPr>
    </w:lvl>
    <w:lvl w:ilvl="1">
      <w:start w:val="1"/>
      <w:numFmt w:val="decimal"/>
      <w:lvlText w:val="%1.%2."/>
      <w:lvlJc w:val="left"/>
      <w:pPr>
        <w:ind w:left="1260" w:hanging="720"/>
      </w:pPr>
      <w:rPr>
        <w:rFonts w:hint="default"/>
        <w:strike w:val="0"/>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15" w15:restartNumberingAfterBreak="0">
    <w:nsid w:val="4FBA6B79"/>
    <w:multiLevelType w:val="multilevel"/>
    <w:tmpl w:val="E26849B0"/>
    <w:lvl w:ilvl="0">
      <w:start w:val="6"/>
      <w:numFmt w:val="decimal"/>
      <w:lvlText w:val="%1."/>
      <w:lvlJc w:val="left"/>
      <w:pPr>
        <w:ind w:left="450" w:hanging="450"/>
      </w:pPr>
      <w:rPr>
        <w:rFonts w:hint="default"/>
        <w:color w:val="auto"/>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16" w15:restartNumberingAfterBreak="0">
    <w:nsid w:val="518C34C6"/>
    <w:multiLevelType w:val="multilevel"/>
    <w:tmpl w:val="B7167F2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751955"/>
    <w:multiLevelType w:val="multilevel"/>
    <w:tmpl w:val="34980EC0"/>
    <w:lvl w:ilvl="0">
      <w:start w:val="6"/>
      <w:numFmt w:val="decimal"/>
      <w:lvlText w:val="%1."/>
      <w:lvlJc w:val="left"/>
      <w:pPr>
        <w:ind w:left="450" w:hanging="450"/>
      </w:pPr>
      <w:rPr>
        <w:rFonts w:hint="default"/>
        <w:color w:val="auto"/>
      </w:rPr>
    </w:lvl>
    <w:lvl w:ilvl="1">
      <w:start w:val="2"/>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18" w15:restartNumberingAfterBreak="0">
    <w:nsid w:val="5AA0000E"/>
    <w:multiLevelType w:val="hybridMultilevel"/>
    <w:tmpl w:val="2276830E"/>
    <w:lvl w:ilvl="0" w:tplc="6D90858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B12071A"/>
    <w:multiLevelType w:val="multilevel"/>
    <w:tmpl w:val="359AD864"/>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5BA47B7C"/>
    <w:multiLevelType w:val="hybridMultilevel"/>
    <w:tmpl w:val="D9A4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345F9E"/>
    <w:multiLevelType w:val="multilevel"/>
    <w:tmpl w:val="A6AA6598"/>
    <w:lvl w:ilvl="0">
      <w:start w:val="7"/>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5F1236A"/>
    <w:multiLevelType w:val="multilevel"/>
    <w:tmpl w:val="8A3C8028"/>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6551FB8"/>
    <w:multiLevelType w:val="multilevel"/>
    <w:tmpl w:val="C30EA1B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CCF12F7"/>
    <w:multiLevelType w:val="hybridMultilevel"/>
    <w:tmpl w:val="E8F219BE"/>
    <w:lvl w:ilvl="0" w:tplc="AF3AB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D5D57A8"/>
    <w:multiLevelType w:val="multilevel"/>
    <w:tmpl w:val="E7624A9C"/>
    <w:lvl w:ilvl="0">
      <w:start w:val="6"/>
      <w:numFmt w:val="decimal"/>
      <w:lvlText w:val="%1."/>
      <w:lvlJc w:val="left"/>
      <w:pPr>
        <w:ind w:left="450" w:hanging="450"/>
      </w:pPr>
      <w:rPr>
        <w:rFonts w:hint="default"/>
        <w:color w:val="auto"/>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26" w15:restartNumberingAfterBreak="0">
    <w:nsid w:val="6DF6461A"/>
    <w:multiLevelType w:val="multilevel"/>
    <w:tmpl w:val="11D46D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3DA3C2A"/>
    <w:multiLevelType w:val="multilevel"/>
    <w:tmpl w:val="11D46D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AA97ED2"/>
    <w:multiLevelType w:val="multilevel"/>
    <w:tmpl w:val="337EED4A"/>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09055E"/>
    <w:multiLevelType w:val="hybridMultilevel"/>
    <w:tmpl w:val="B75A8C38"/>
    <w:lvl w:ilvl="0" w:tplc="40A68A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11"/>
  </w:num>
  <w:num w:numId="4">
    <w:abstractNumId w:val="3"/>
  </w:num>
  <w:num w:numId="5">
    <w:abstractNumId w:val="7"/>
  </w:num>
  <w:num w:numId="6">
    <w:abstractNumId w:val="12"/>
  </w:num>
  <w:num w:numId="7">
    <w:abstractNumId w:val="20"/>
  </w:num>
  <w:num w:numId="8">
    <w:abstractNumId w:val="8"/>
  </w:num>
  <w:num w:numId="9">
    <w:abstractNumId w:val="27"/>
  </w:num>
  <w:num w:numId="10">
    <w:abstractNumId w:val="29"/>
  </w:num>
  <w:num w:numId="11">
    <w:abstractNumId w:val="18"/>
  </w:num>
  <w:num w:numId="12">
    <w:abstractNumId w:val="26"/>
  </w:num>
  <w:num w:numId="13">
    <w:abstractNumId w:val="24"/>
  </w:num>
  <w:num w:numId="14">
    <w:abstractNumId w:val="2"/>
  </w:num>
  <w:num w:numId="15">
    <w:abstractNumId w:val="21"/>
  </w:num>
  <w:num w:numId="16">
    <w:abstractNumId w:val="13"/>
  </w:num>
  <w:num w:numId="17">
    <w:abstractNumId w:val="22"/>
  </w:num>
  <w:num w:numId="18">
    <w:abstractNumId w:val="10"/>
  </w:num>
  <w:num w:numId="19">
    <w:abstractNumId w:val="15"/>
  </w:num>
  <w:num w:numId="20">
    <w:abstractNumId w:val="16"/>
  </w:num>
  <w:num w:numId="21">
    <w:abstractNumId w:val="1"/>
  </w:num>
  <w:num w:numId="22">
    <w:abstractNumId w:val="23"/>
  </w:num>
  <w:num w:numId="23">
    <w:abstractNumId w:val="9"/>
  </w:num>
  <w:num w:numId="24">
    <w:abstractNumId w:val="25"/>
  </w:num>
  <w:num w:numId="25">
    <w:abstractNumId w:val="14"/>
  </w:num>
  <w:num w:numId="26">
    <w:abstractNumId w:val="17"/>
  </w:num>
  <w:num w:numId="27">
    <w:abstractNumId w:val="4"/>
  </w:num>
  <w:num w:numId="28">
    <w:abstractNumId w:val="5"/>
  </w:num>
  <w:num w:numId="29">
    <w:abstractNumId w:val="28"/>
  </w:num>
  <w:num w:numId="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BE"/>
    <w:rsid w:val="0000145A"/>
    <w:rsid w:val="00002B09"/>
    <w:rsid w:val="00013FD4"/>
    <w:rsid w:val="00016A6E"/>
    <w:rsid w:val="00017D53"/>
    <w:rsid w:val="00017DB3"/>
    <w:rsid w:val="00021988"/>
    <w:rsid w:val="00027DE2"/>
    <w:rsid w:val="00031142"/>
    <w:rsid w:val="0003636F"/>
    <w:rsid w:val="00044553"/>
    <w:rsid w:val="000451B5"/>
    <w:rsid w:val="000453D1"/>
    <w:rsid w:val="000559BF"/>
    <w:rsid w:val="00055F82"/>
    <w:rsid w:val="000632B7"/>
    <w:rsid w:val="00066BD1"/>
    <w:rsid w:val="00066FA2"/>
    <w:rsid w:val="0007638A"/>
    <w:rsid w:val="000768F9"/>
    <w:rsid w:val="000805BF"/>
    <w:rsid w:val="00084A78"/>
    <w:rsid w:val="00084B08"/>
    <w:rsid w:val="00086035"/>
    <w:rsid w:val="00096595"/>
    <w:rsid w:val="00096F23"/>
    <w:rsid w:val="00097BBF"/>
    <w:rsid w:val="000A5A12"/>
    <w:rsid w:val="000A77F4"/>
    <w:rsid w:val="000C026D"/>
    <w:rsid w:val="000C1F3D"/>
    <w:rsid w:val="000C2FC5"/>
    <w:rsid w:val="000C31A8"/>
    <w:rsid w:val="000C5118"/>
    <w:rsid w:val="000D7D49"/>
    <w:rsid w:val="000E4D1C"/>
    <w:rsid w:val="000E51AB"/>
    <w:rsid w:val="000E5329"/>
    <w:rsid w:val="000F424B"/>
    <w:rsid w:val="000F43D6"/>
    <w:rsid w:val="000F4E40"/>
    <w:rsid w:val="000F5DF4"/>
    <w:rsid w:val="000F695B"/>
    <w:rsid w:val="000F7A77"/>
    <w:rsid w:val="0010706C"/>
    <w:rsid w:val="0011510D"/>
    <w:rsid w:val="001162B3"/>
    <w:rsid w:val="001179DF"/>
    <w:rsid w:val="00120253"/>
    <w:rsid w:val="001237DD"/>
    <w:rsid w:val="0012729C"/>
    <w:rsid w:val="00127393"/>
    <w:rsid w:val="00127A16"/>
    <w:rsid w:val="0013377C"/>
    <w:rsid w:val="00140368"/>
    <w:rsid w:val="00152CAD"/>
    <w:rsid w:val="00161BD9"/>
    <w:rsid w:val="00167E0A"/>
    <w:rsid w:val="0017316C"/>
    <w:rsid w:val="00182953"/>
    <w:rsid w:val="001870F8"/>
    <w:rsid w:val="00195C87"/>
    <w:rsid w:val="001976B0"/>
    <w:rsid w:val="001A1010"/>
    <w:rsid w:val="001A1C9D"/>
    <w:rsid w:val="001A4763"/>
    <w:rsid w:val="001A7067"/>
    <w:rsid w:val="001B53A0"/>
    <w:rsid w:val="001B6CBC"/>
    <w:rsid w:val="001C0885"/>
    <w:rsid w:val="001C7939"/>
    <w:rsid w:val="001D15BA"/>
    <w:rsid w:val="001D4D0D"/>
    <w:rsid w:val="001E029E"/>
    <w:rsid w:val="001E2913"/>
    <w:rsid w:val="001E53C5"/>
    <w:rsid w:val="001F00AD"/>
    <w:rsid w:val="001F467B"/>
    <w:rsid w:val="001F489D"/>
    <w:rsid w:val="001F5D53"/>
    <w:rsid w:val="001F74BE"/>
    <w:rsid w:val="00204E45"/>
    <w:rsid w:val="00206A3C"/>
    <w:rsid w:val="002073BA"/>
    <w:rsid w:val="00207F67"/>
    <w:rsid w:val="002103FF"/>
    <w:rsid w:val="00211029"/>
    <w:rsid w:val="002163A8"/>
    <w:rsid w:val="00216539"/>
    <w:rsid w:val="0021786A"/>
    <w:rsid w:val="00217949"/>
    <w:rsid w:val="00220272"/>
    <w:rsid w:val="002249C1"/>
    <w:rsid w:val="00224DE9"/>
    <w:rsid w:val="0023508A"/>
    <w:rsid w:val="00240F9A"/>
    <w:rsid w:val="00245100"/>
    <w:rsid w:val="00260EF7"/>
    <w:rsid w:val="0026612A"/>
    <w:rsid w:val="0027102B"/>
    <w:rsid w:val="002723E0"/>
    <w:rsid w:val="002734CB"/>
    <w:rsid w:val="00286A22"/>
    <w:rsid w:val="00291FF8"/>
    <w:rsid w:val="00293377"/>
    <w:rsid w:val="0029367B"/>
    <w:rsid w:val="002964FF"/>
    <w:rsid w:val="00296535"/>
    <w:rsid w:val="002A0677"/>
    <w:rsid w:val="002A7177"/>
    <w:rsid w:val="002B0A05"/>
    <w:rsid w:val="002B618A"/>
    <w:rsid w:val="002B6FBB"/>
    <w:rsid w:val="002B77D2"/>
    <w:rsid w:val="002C027A"/>
    <w:rsid w:val="002C2C42"/>
    <w:rsid w:val="002D2A39"/>
    <w:rsid w:val="002D2D7F"/>
    <w:rsid w:val="002D3CC4"/>
    <w:rsid w:val="002D4EBB"/>
    <w:rsid w:val="002E7827"/>
    <w:rsid w:val="002F66A8"/>
    <w:rsid w:val="002F7EDD"/>
    <w:rsid w:val="003000B3"/>
    <w:rsid w:val="00300D14"/>
    <w:rsid w:val="003018F2"/>
    <w:rsid w:val="00304170"/>
    <w:rsid w:val="00307700"/>
    <w:rsid w:val="003119EC"/>
    <w:rsid w:val="0031288B"/>
    <w:rsid w:val="003205EA"/>
    <w:rsid w:val="00327F28"/>
    <w:rsid w:val="00331181"/>
    <w:rsid w:val="0034291D"/>
    <w:rsid w:val="0034397B"/>
    <w:rsid w:val="00352516"/>
    <w:rsid w:val="003552B3"/>
    <w:rsid w:val="00366C4B"/>
    <w:rsid w:val="003707F7"/>
    <w:rsid w:val="00382B9C"/>
    <w:rsid w:val="0038370E"/>
    <w:rsid w:val="003847B6"/>
    <w:rsid w:val="003857DE"/>
    <w:rsid w:val="003920A6"/>
    <w:rsid w:val="003954D6"/>
    <w:rsid w:val="003964F0"/>
    <w:rsid w:val="003A2B25"/>
    <w:rsid w:val="003A2EFB"/>
    <w:rsid w:val="003A3F1C"/>
    <w:rsid w:val="003A42B7"/>
    <w:rsid w:val="003C273F"/>
    <w:rsid w:val="003C3C17"/>
    <w:rsid w:val="003D5A76"/>
    <w:rsid w:val="003D5B4F"/>
    <w:rsid w:val="003F0E86"/>
    <w:rsid w:val="003F37FD"/>
    <w:rsid w:val="003F7A89"/>
    <w:rsid w:val="00401020"/>
    <w:rsid w:val="00404EA0"/>
    <w:rsid w:val="00406F26"/>
    <w:rsid w:val="0040780F"/>
    <w:rsid w:val="004153D8"/>
    <w:rsid w:val="004154E1"/>
    <w:rsid w:val="00420284"/>
    <w:rsid w:val="0042176E"/>
    <w:rsid w:val="00424EF3"/>
    <w:rsid w:val="00431CF3"/>
    <w:rsid w:val="004336BD"/>
    <w:rsid w:val="00433DB8"/>
    <w:rsid w:val="00435BE8"/>
    <w:rsid w:val="00440191"/>
    <w:rsid w:val="004422F5"/>
    <w:rsid w:val="00444DDC"/>
    <w:rsid w:val="00447144"/>
    <w:rsid w:val="00447BC2"/>
    <w:rsid w:val="00450E7B"/>
    <w:rsid w:val="00451195"/>
    <w:rsid w:val="0045754E"/>
    <w:rsid w:val="004630FA"/>
    <w:rsid w:val="00463C56"/>
    <w:rsid w:val="004657D5"/>
    <w:rsid w:val="00477900"/>
    <w:rsid w:val="004809CF"/>
    <w:rsid w:val="00483522"/>
    <w:rsid w:val="00483CA5"/>
    <w:rsid w:val="00486532"/>
    <w:rsid w:val="00496CF9"/>
    <w:rsid w:val="004A1264"/>
    <w:rsid w:val="004A1BA3"/>
    <w:rsid w:val="004A4D53"/>
    <w:rsid w:val="004A7B08"/>
    <w:rsid w:val="004B54F1"/>
    <w:rsid w:val="004C1EE4"/>
    <w:rsid w:val="004C7D3A"/>
    <w:rsid w:val="004D0FC5"/>
    <w:rsid w:val="004D2FE4"/>
    <w:rsid w:val="004D4C59"/>
    <w:rsid w:val="004F35B2"/>
    <w:rsid w:val="004F6D66"/>
    <w:rsid w:val="00506A4B"/>
    <w:rsid w:val="00510932"/>
    <w:rsid w:val="00520B93"/>
    <w:rsid w:val="0052108A"/>
    <w:rsid w:val="005276B9"/>
    <w:rsid w:val="00527F11"/>
    <w:rsid w:val="00533C56"/>
    <w:rsid w:val="0054044C"/>
    <w:rsid w:val="00552DF3"/>
    <w:rsid w:val="00557180"/>
    <w:rsid w:val="005649A0"/>
    <w:rsid w:val="00575B53"/>
    <w:rsid w:val="00576A2B"/>
    <w:rsid w:val="005870FB"/>
    <w:rsid w:val="00593615"/>
    <w:rsid w:val="005957E5"/>
    <w:rsid w:val="00596C14"/>
    <w:rsid w:val="005A0A9D"/>
    <w:rsid w:val="005C0DB7"/>
    <w:rsid w:val="005C459C"/>
    <w:rsid w:val="005C524E"/>
    <w:rsid w:val="005C65E0"/>
    <w:rsid w:val="005C6D42"/>
    <w:rsid w:val="005C78FF"/>
    <w:rsid w:val="005E2A0D"/>
    <w:rsid w:val="005E3997"/>
    <w:rsid w:val="005E5CEB"/>
    <w:rsid w:val="005F3286"/>
    <w:rsid w:val="005F39D8"/>
    <w:rsid w:val="005F4285"/>
    <w:rsid w:val="005F6C25"/>
    <w:rsid w:val="00611EFC"/>
    <w:rsid w:val="00620DF2"/>
    <w:rsid w:val="00625288"/>
    <w:rsid w:val="00625D64"/>
    <w:rsid w:val="00631AA5"/>
    <w:rsid w:val="00634882"/>
    <w:rsid w:val="00634B77"/>
    <w:rsid w:val="0063564C"/>
    <w:rsid w:val="00640397"/>
    <w:rsid w:val="00642963"/>
    <w:rsid w:val="00653951"/>
    <w:rsid w:val="006567AD"/>
    <w:rsid w:val="00656FBE"/>
    <w:rsid w:val="00662C58"/>
    <w:rsid w:val="00664139"/>
    <w:rsid w:val="00664FBA"/>
    <w:rsid w:val="00676635"/>
    <w:rsid w:val="00680EF3"/>
    <w:rsid w:val="006837CB"/>
    <w:rsid w:val="006856D4"/>
    <w:rsid w:val="00687966"/>
    <w:rsid w:val="00687B47"/>
    <w:rsid w:val="00696CAD"/>
    <w:rsid w:val="00697ABE"/>
    <w:rsid w:val="006A5E3B"/>
    <w:rsid w:val="006C1BF9"/>
    <w:rsid w:val="006C219E"/>
    <w:rsid w:val="006C7AF3"/>
    <w:rsid w:val="006D0834"/>
    <w:rsid w:val="006D0CCE"/>
    <w:rsid w:val="006D0F40"/>
    <w:rsid w:val="006E10D6"/>
    <w:rsid w:val="006E2054"/>
    <w:rsid w:val="006E60F4"/>
    <w:rsid w:val="006F018D"/>
    <w:rsid w:val="006F4EA2"/>
    <w:rsid w:val="006F63C1"/>
    <w:rsid w:val="00704395"/>
    <w:rsid w:val="00705345"/>
    <w:rsid w:val="007119AD"/>
    <w:rsid w:val="0071565E"/>
    <w:rsid w:val="007165DD"/>
    <w:rsid w:val="00724BDE"/>
    <w:rsid w:val="00725B88"/>
    <w:rsid w:val="00725B97"/>
    <w:rsid w:val="00727F56"/>
    <w:rsid w:val="00731F3D"/>
    <w:rsid w:val="0073212B"/>
    <w:rsid w:val="00744760"/>
    <w:rsid w:val="0074794F"/>
    <w:rsid w:val="0075143E"/>
    <w:rsid w:val="007548F3"/>
    <w:rsid w:val="00757E7B"/>
    <w:rsid w:val="007625F5"/>
    <w:rsid w:val="00766E4F"/>
    <w:rsid w:val="00766E66"/>
    <w:rsid w:val="00782647"/>
    <w:rsid w:val="007833F2"/>
    <w:rsid w:val="00792A2C"/>
    <w:rsid w:val="00797CF0"/>
    <w:rsid w:val="007A160A"/>
    <w:rsid w:val="007A50D3"/>
    <w:rsid w:val="007A5286"/>
    <w:rsid w:val="007B0F9B"/>
    <w:rsid w:val="007B13E2"/>
    <w:rsid w:val="007B44EE"/>
    <w:rsid w:val="007B7C26"/>
    <w:rsid w:val="007C2521"/>
    <w:rsid w:val="007D00BE"/>
    <w:rsid w:val="007D0232"/>
    <w:rsid w:val="007D51FA"/>
    <w:rsid w:val="007E09A7"/>
    <w:rsid w:val="007E2646"/>
    <w:rsid w:val="007E59A9"/>
    <w:rsid w:val="007F37C7"/>
    <w:rsid w:val="007F37D2"/>
    <w:rsid w:val="007F38E0"/>
    <w:rsid w:val="008044F6"/>
    <w:rsid w:val="00806D61"/>
    <w:rsid w:val="00811907"/>
    <w:rsid w:val="00812A12"/>
    <w:rsid w:val="00823F9F"/>
    <w:rsid w:val="008248FF"/>
    <w:rsid w:val="00825886"/>
    <w:rsid w:val="00826FFE"/>
    <w:rsid w:val="00833C3D"/>
    <w:rsid w:val="008378DA"/>
    <w:rsid w:val="00841915"/>
    <w:rsid w:val="00842C79"/>
    <w:rsid w:val="00845529"/>
    <w:rsid w:val="00846C17"/>
    <w:rsid w:val="008529D6"/>
    <w:rsid w:val="00853FF8"/>
    <w:rsid w:val="00866642"/>
    <w:rsid w:val="0087202A"/>
    <w:rsid w:val="00881AC6"/>
    <w:rsid w:val="00885875"/>
    <w:rsid w:val="008944ED"/>
    <w:rsid w:val="008B1001"/>
    <w:rsid w:val="008B16E7"/>
    <w:rsid w:val="008B27E0"/>
    <w:rsid w:val="008B36E0"/>
    <w:rsid w:val="008C3A72"/>
    <w:rsid w:val="008C45EC"/>
    <w:rsid w:val="008C4832"/>
    <w:rsid w:val="008C58DD"/>
    <w:rsid w:val="008C6C17"/>
    <w:rsid w:val="008D5F18"/>
    <w:rsid w:val="008E05B1"/>
    <w:rsid w:val="008E29CE"/>
    <w:rsid w:val="008E6BDC"/>
    <w:rsid w:val="008E7AC4"/>
    <w:rsid w:val="008F12FC"/>
    <w:rsid w:val="008F52CB"/>
    <w:rsid w:val="008F6772"/>
    <w:rsid w:val="00910BDB"/>
    <w:rsid w:val="00913A55"/>
    <w:rsid w:val="00924149"/>
    <w:rsid w:val="00927B7F"/>
    <w:rsid w:val="00933687"/>
    <w:rsid w:val="00933F72"/>
    <w:rsid w:val="00934D15"/>
    <w:rsid w:val="00936A73"/>
    <w:rsid w:val="0094797F"/>
    <w:rsid w:val="00950C8C"/>
    <w:rsid w:val="009513D3"/>
    <w:rsid w:val="009538EA"/>
    <w:rsid w:val="00961356"/>
    <w:rsid w:val="0097266C"/>
    <w:rsid w:val="00984926"/>
    <w:rsid w:val="00985378"/>
    <w:rsid w:val="00987E30"/>
    <w:rsid w:val="00993161"/>
    <w:rsid w:val="009A781D"/>
    <w:rsid w:val="009B3DB0"/>
    <w:rsid w:val="009C014D"/>
    <w:rsid w:val="009C2C62"/>
    <w:rsid w:val="009C4B89"/>
    <w:rsid w:val="009C7A65"/>
    <w:rsid w:val="009D2C0C"/>
    <w:rsid w:val="009E3EFF"/>
    <w:rsid w:val="009E5242"/>
    <w:rsid w:val="009E662F"/>
    <w:rsid w:val="009E72FD"/>
    <w:rsid w:val="009F6DD5"/>
    <w:rsid w:val="00A00146"/>
    <w:rsid w:val="00A02090"/>
    <w:rsid w:val="00A03BFE"/>
    <w:rsid w:val="00A060CB"/>
    <w:rsid w:val="00A074A3"/>
    <w:rsid w:val="00A22094"/>
    <w:rsid w:val="00A22E0F"/>
    <w:rsid w:val="00A24257"/>
    <w:rsid w:val="00A27123"/>
    <w:rsid w:val="00A32534"/>
    <w:rsid w:val="00A410A9"/>
    <w:rsid w:val="00A46D3C"/>
    <w:rsid w:val="00A46D89"/>
    <w:rsid w:val="00A623B6"/>
    <w:rsid w:val="00A70549"/>
    <w:rsid w:val="00A74F9C"/>
    <w:rsid w:val="00A76905"/>
    <w:rsid w:val="00A76EEC"/>
    <w:rsid w:val="00A774DC"/>
    <w:rsid w:val="00A82777"/>
    <w:rsid w:val="00A91E5C"/>
    <w:rsid w:val="00AA073C"/>
    <w:rsid w:val="00AA4B18"/>
    <w:rsid w:val="00AA5DA0"/>
    <w:rsid w:val="00AB3DA6"/>
    <w:rsid w:val="00AB643D"/>
    <w:rsid w:val="00AC5877"/>
    <w:rsid w:val="00AC60B9"/>
    <w:rsid w:val="00AC6523"/>
    <w:rsid w:val="00AC7E43"/>
    <w:rsid w:val="00AD47D6"/>
    <w:rsid w:val="00AE20A5"/>
    <w:rsid w:val="00AF0E68"/>
    <w:rsid w:val="00AF1518"/>
    <w:rsid w:val="00AF2DE7"/>
    <w:rsid w:val="00AF4263"/>
    <w:rsid w:val="00AF6315"/>
    <w:rsid w:val="00AF7B78"/>
    <w:rsid w:val="00B10CA8"/>
    <w:rsid w:val="00B119B1"/>
    <w:rsid w:val="00B24DA7"/>
    <w:rsid w:val="00B308D5"/>
    <w:rsid w:val="00B32E54"/>
    <w:rsid w:val="00B35583"/>
    <w:rsid w:val="00B4388D"/>
    <w:rsid w:val="00B45562"/>
    <w:rsid w:val="00B46101"/>
    <w:rsid w:val="00B476A3"/>
    <w:rsid w:val="00B54E31"/>
    <w:rsid w:val="00B57515"/>
    <w:rsid w:val="00B61EF1"/>
    <w:rsid w:val="00B632AF"/>
    <w:rsid w:val="00B666FF"/>
    <w:rsid w:val="00B72173"/>
    <w:rsid w:val="00B75652"/>
    <w:rsid w:val="00B822F1"/>
    <w:rsid w:val="00B871F5"/>
    <w:rsid w:val="00B87CFC"/>
    <w:rsid w:val="00B970E1"/>
    <w:rsid w:val="00B9784A"/>
    <w:rsid w:val="00BA74DE"/>
    <w:rsid w:val="00BA7D7E"/>
    <w:rsid w:val="00BB190B"/>
    <w:rsid w:val="00BB27A5"/>
    <w:rsid w:val="00BC0817"/>
    <w:rsid w:val="00BC24A4"/>
    <w:rsid w:val="00BC2FD1"/>
    <w:rsid w:val="00BC3435"/>
    <w:rsid w:val="00BD3F19"/>
    <w:rsid w:val="00BD6B08"/>
    <w:rsid w:val="00BE0BFB"/>
    <w:rsid w:val="00BE32D9"/>
    <w:rsid w:val="00BE69C3"/>
    <w:rsid w:val="00BF1991"/>
    <w:rsid w:val="00C05DFE"/>
    <w:rsid w:val="00C06CE1"/>
    <w:rsid w:val="00C12400"/>
    <w:rsid w:val="00C15362"/>
    <w:rsid w:val="00C17D07"/>
    <w:rsid w:val="00C216FC"/>
    <w:rsid w:val="00C22665"/>
    <w:rsid w:val="00C264C3"/>
    <w:rsid w:val="00C34DBF"/>
    <w:rsid w:val="00C35E1D"/>
    <w:rsid w:val="00C43DAA"/>
    <w:rsid w:val="00C469F6"/>
    <w:rsid w:val="00C50157"/>
    <w:rsid w:val="00C548A9"/>
    <w:rsid w:val="00C617FC"/>
    <w:rsid w:val="00C636A7"/>
    <w:rsid w:val="00C63DDE"/>
    <w:rsid w:val="00C65807"/>
    <w:rsid w:val="00C70D52"/>
    <w:rsid w:val="00C720D9"/>
    <w:rsid w:val="00C72C31"/>
    <w:rsid w:val="00C7643B"/>
    <w:rsid w:val="00C76C71"/>
    <w:rsid w:val="00C86897"/>
    <w:rsid w:val="00C86C4C"/>
    <w:rsid w:val="00CA1D02"/>
    <w:rsid w:val="00CB0A06"/>
    <w:rsid w:val="00CB0CA3"/>
    <w:rsid w:val="00CB2A87"/>
    <w:rsid w:val="00CC0E46"/>
    <w:rsid w:val="00CC3681"/>
    <w:rsid w:val="00CC6F93"/>
    <w:rsid w:val="00CD1438"/>
    <w:rsid w:val="00CD5509"/>
    <w:rsid w:val="00CD64F4"/>
    <w:rsid w:val="00CE09B4"/>
    <w:rsid w:val="00CE25E9"/>
    <w:rsid w:val="00CE733E"/>
    <w:rsid w:val="00CE782B"/>
    <w:rsid w:val="00CF4A8A"/>
    <w:rsid w:val="00D024DD"/>
    <w:rsid w:val="00D10E3C"/>
    <w:rsid w:val="00D13DD2"/>
    <w:rsid w:val="00D14B8B"/>
    <w:rsid w:val="00D20D69"/>
    <w:rsid w:val="00D23673"/>
    <w:rsid w:val="00D25CFC"/>
    <w:rsid w:val="00D27010"/>
    <w:rsid w:val="00D30EBA"/>
    <w:rsid w:val="00D342E6"/>
    <w:rsid w:val="00D345F0"/>
    <w:rsid w:val="00D406A4"/>
    <w:rsid w:val="00D42136"/>
    <w:rsid w:val="00D42598"/>
    <w:rsid w:val="00D448FC"/>
    <w:rsid w:val="00D478D0"/>
    <w:rsid w:val="00D560F5"/>
    <w:rsid w:val="00D65632"/>
    <w:rsid w:val="00D70495"/>
    <w:rsid w:val="00D82FC3"/>
    <w:rsid w:val="00D836C2"/>
    <w:rsid w:val="00D86242"/>
    <w:rsid w:val="00D87A00"/>
    <w:rsid w:val="00D87A7A"/>
    <w:rsid w:val="00D92E03"/>
    <w:rsid w:val="00D93002"/>
    <w:rsid w:val="00D959BE"/>
    <w:rsid w:val="00D95E3F"/>
    <w:rsid w:val="00DA2244"/>
    <w:rsid w:val="00DA4F39"/>
    <w:rsid w:val="00DA5195"/>
    <w:rsid w:val="00DA74C3"/>
    <w:rsid w:val="00DA7A1C"/>
    <w:rsid w:val="00DA7FE6"/>
    <w:rsid w:val="00DB340A"/>
    <w:rsid w:val="00DC1DD9"/>
    <w:rsid w:val="00DC6990"/>
    <w:rsid w:val="00DC7119"/>
    <w:rsid w:val="00DD1E97"/>
    <w:rsid w:val="00DD49AB"/>
    <w:rsid w:val="00DE4594"/>
    <w:rsid w:val="00DF55D5"/>
    <w:rsid w:val="00E04178"/>
    <w:rsid w:val="00E048ED"/>
    <w:rsid w:val="00E0636A"/>
    <w:rsid w:val="00E06A93"/>
    <w:rsid w:val="00E13040"/>
    <w:rsid w:val="00E13E0B"/>
    <w:rsid w:val="00E14C5F"/>
    <w:rsid w:val="00E23425"/>
    <w:rsid w:val="00E266C3"/>
    <w:rsid w:val="00E26DB3"/>
    <w:rsid w:val="00E31307"/>
    <w:rsid w:val="00E3344A"/>
    <w:rsid w:val="00E351D6"/>
    <w:rsid w:val="00E361E6"/>
    <w:rsid w:val="00E379FD"/>
    <w:rsid w:val="00E4271E"/>
    <w:rsid w:val="00E44FBE"/>
    <w:rsid w:val="00E46D84"/>
    <w:rsid w:val="00E53908"/>
    <w:rsid w:val="00E5651B"/>
    <w:rsid w:val="00E56B86"/>
    <w:rsid w:val="00E62CEC"/>
    <w:rsid w:val="00E65BF8"/>
    <w:rsid w:val="00E67100"/>
    <w:rsid w:val="00E67F60"/>
    <w:rsid w:val="00E761EE"/>
    <w:rsid w:val="00E85B82"/>
    <w:rsid w:val="00E90922"/>
    <w:rsid w:val="00E914C5"/>
    <w:rsid w:val="00E924B8"/>
    <w:rsid w:val="00EA1EBA"/>
    <w:rsid w:val="00EB1CD2"/>
    <w:rsid w:val="00EB1D48"/>
    <w:rsid w:val="00EC1094"/>
    <w:rsid w:val="00EC1B6E"/>
    <w:rsid w:val="00ED0A64"/>
    <w:rsid w:val="00ED4760"/>
    <w:rsid w:val="00EE03B9"/>
    <w:rsid w:val="00EE1512"/>
    <w:rsid w:val="00EE198A"/>
    <w:rsid w:val="00EE6930"/>
    <w:rsid w:val="00EF3CA9"/>
    <w:rsid w:val="00EF477E"/>
    <w:rsid w:val="00EF73EF"/>
    <w:rsid w:val="00F00C3C"/>
    <w:rsid w:val="00F00D47"/>
    <w:rsid w:val="00F114CB"/>
    <w:rsid w:val="00F12537"/>
    <w:rsid w:val="00F15C20"/>
    <w:rsid w:val="00F23B03"/>
    <w:rsid w:val="00F24F8F"/>
    <w:rsid w:val="00F25D17"/>
    <w:rsid w:val="00F26973"/>
    <w:rsid w:val="00F3108F"/>
    <w:rsid w:val="00F311CB"/>
    <w:rsid w:val="00F3523A"/>
    <w:rsid w:val="00F418BA"/>
    <w:rsid w:val="00F41F11"/>
    <w:rsid w:val="00F42703"/>
    <w:rsid w:val="00F46947"/>
    <w:rsid w:val="00F4761F"/>
    <w:rsid w:val="00F551B3"/>
    <w:rsid w:val="00F55386"/>
    <w:rsid w:val="00F566D3"/>
    <w:rsid w:val="00F61D94"/>
    <w:rsid w:val="00F62196"/>
    <w:rsid w:val="00F668B8"/>
    <w:rsid w:val="00F708A9"/>
    <w:rsid w:val="00F81DC7"/>
    <w:rsid w:val="00F82B7A"/>
    <w:rsid w:val="00F82BB2"/>
    <w:rsid w:val="00F837F4"/>
    <w:rsid w:val="00F87BF5"/>
    <w:rsid w:val="00F94A5E"/>
    <w:rsid w:val="00F955C7"/>
    <w:rsid w:val="00FA059A"/>
    <w:rsid w:val="00FA1435"/>
    <w:rsid w:val="00FA260C"/>
    <w:rsid w:val="00FA33AE"/>
    <w:rsid w:val="00FA46AB"/>
    <w:rsid w:val="00FA6B80"/>
    <w:rsid w:val="00FB028E"/>
    <w:rsid w:val="00FC2774"/>
    <w:rsid w:val="00FD4636"/>
    <w:rsid w:val="00FD5DEF"/>
    <w:rsid w:val="00FE772A"/>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DEB1"/>
  <w15:chartTrackingRefBased/>
  <w15:docId w15:val="{482BB484-E228-4B05-A349-D2B304DA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a">
    <w:name w:val="Normal"/>
    <w:qFormat/>
    <w:rsid w:val="006F01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E59A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6F018D"/>
    <w:pPr>
      <w:ind w:firstLine="708"/>
      <w:jc w:val="center"/>
    </w:pPr>
    <w:rPr>
      <w:b/>
      <w:bCs/>
      <w:sz w:val="36"/>
    </w:rPr>
  </w:style>
  <w:style w:type="character" w:customStyle="1" w:styleId="2">
    <w:name w:val="Основной текст (2)_"/>
    <w:link w:val="20"/>
    <w:uiPriority w:val="99"/>
    <w:locked/>
    <w:rsid w:val="006F018D"/>
    <w:rPr>
      <w:b/>
      <w:bCs/>
      <w:sz w:val="21"/>
      <w:szCs w:val="21"/>
      <w:shd w:val="clear" w:color="auto" w:fill="FFFFFF"/>
    </w:rPr>
  </w:style>
  <w:style w:type="paragraph" w:customStyle="1" w:styleId="20">
    <w:name w:val="Основной текст (2)"/>
    <w:basedOn w:val="a"/>
    <w:link w:val="2"/>
    <w:uiPriority w:val="99"/>
    <w:rsid w:val="006F018D"/>
    <w:pPr>
      <w:widowControl w:val="0"/>
      <w:shd w:val="clear" w:color="auto" w:fill="FFFFFF"/>
      <w:spacing w:after="1920" w:line="250" w:lineRule="exact"/>
    </w:pPr>
    <w:rPr>
      <w:rFonts w:asciiTheme="minorHAnsi" w:eastAsiaTheme="minorHAnsi" w:hAnsiTheme="minorHAnsi" w:cstheme="minorBidi"/>
      <w:b/>
      <w:bCs/>
      <w:sz w:val="21"/>
      <w:szCs w:val="21"/>
      <w:lang w:eastAsia="en-US"/>
    </w:rPr>
  </w:style>
  <w:style w:type="character" w:styleId="a5">
    <w:name w:val="annotation reference"/>
    <w:uiPriority w:val="99"/>
    <w:unhideWhenUsed/>
    <w:rsid w:val="006F018D"/>
    <w:rPr>
      <w:rFonts w:cs="Times New Roman"/>
      <w:sz w:val="16"/>
      <w:szCs w:val="16"/>
    </w:rPr>
  </w:style>
  <w:style w:type="paragraph" w:styleId="a6">
    <w:name w:val="annotation text"/>
    <w:basedOn w:val="a"/>
    <w:link w:val="a7"/>
    <w:uiPriority w:val="99"/>
    <w:unhideWhenUsed/>
    <w:rsid w:val="006F018D"/>
    <w:pPr>
      <w:widowControl w:val="0"/>
    </w:pPr>
    <w:rPr>
      <w:rFonts w:ascii="Courier New" w:hAnsi="Courier New" w:cs="Courier New"/>
      <w:color w:val="000000"/>
      <w:sz w:val="20"/>
      <w:szCs w:val="20"/>
    </w:rPr>
  </w:style>
  <w:style w:type="character" w:customStyle="1" w:styleId="a7">
    <w:name w:val="Текст примечания Знак"/>
    <w:basedOn w:val="a0"/>
    <w:link w:val="a6"/>
    <w:uiPriority w:val="99"/>
    <w:rsid w:val="006F018D"/>
    <w:rPr>
      <w:rFonts w:ascii="Courier New" w:eastAsia="Times New Roman" w:hAnsi="Courier New" w:cs="Courier New"/>
      <w:color w:val="000000"/>
      <w:sz w:val="20"/>
      <w:szCs w:val="20"/>
      <w:lang w:eastAsia="ru-RU"/>
    </w:rPr>
  </w:style>
  <w:style w:type="paragraph" w:styleId="a4">
    <w:name w:val="Title"/>
    <w:basedOn w:val="a"/>
    <w:next w:val="a"/>
    <w:link w:val="a8"/>
    <w:uiPriority w:val="10"/>
    <w:qFormat/>
    <w:rsid w:val="006F018D"/>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4"/>
    <w:uiPriority w:val="10"/>
    <w:rsid w:val="006F018D"/>
    <w:rPr>
      <w:rFonts w:asciiTheme="majorHAnsi" w:eastAsiaTheme="majorEastAsia" w:hAnsiTheme="majorHAnsi" w:cstheme="majorBidi"/>
      <w:spacing w:val="-10"/>
      <w:kern w:val="28"/>
      <w:sz w:val="56"/>
      <w:szCs w:val="56"/>
      <w:lang w:eastAsia="ru-RU"/>
    </w:rPr>
  </w:style>
  <w:style w:type="paragraph" w:styleId="a9">
    <w:name w:val="Balloon Text"/>
    <w:basedOn w:val="a"/>
    <w:link w:val="aa"/>
    <w:uiPriority w:val="99"/>
    <w:semiHidden/>
    <w:unhideWhenUsed/>
    <w:rsid w:val="006F018D"/>
    <w:rPr>
      <w:rFonts w:ascii="Segoe UI" w:hAnsi="Segoe UI" w:cs="Segoe UI"/>
      <w:sz w:val="18"/>
      <w:szCs w:val="18"/>
    </w:rPr>
  </w:style>
  <w:style w:type="character" w:customStyle="1" w:styleId="aa">
    <w:name w:val="Текст выноски Знак"/>
    <w:basedOn w:val="a0"/>
    <w:link w:val="a9"/>
    <w:uiPriority w:val="99"/>
    <w:semiHidden/>
    <w:rsid w:val="006F018D"/>
    <w:rPr>
      <w:rFonts w:ascii="Segoe UI" w:eastAsia="Times New Roman" w:hAnsi="Segoe UI" w:cs="Segoe UI"/>
      <w:sz w:val="18"/>
      <w:szCs w:val="18"/>
      <w:lang w:eastAsia="ru-RU"/>
    </w:rPr>
  </w:style>
  <w:style w:type="character" w:customStyle="1" w:styleId="blk">
    <w:name w:val="blk"/>
    <w:basedOn w:val="a0"/>
    <w:rsid w:val="00D13DD2"/>
  </w:style>
  <w:style w:type="character" w:customStyle="1" w:styleId="apple-converted-space">
    <w:name w:val="apple-converted-space"/>
    <w:basedOn w:val="a0"/>
    <w:rsid w:val="00D13DD2"/>
  </w:style>
  <w:style w:type="character" w:styleId="ab">
    <w:name w:val="Hyperlink"/>
    <w:basedOn w:val="a0"/>
    <w:uiPriority w:val="99"/>
    <w:semiHidden/>
    <w:unhideWhenUsed/>
    <w:rsid w:val="00D13DD2"/>
    <w:rPr>
      <w:color w:val="0000FF"/>
      <w:u w:val="single"/>
    </w:rPr>
  </w:style>
  <w:style w:type="paragraph" w:styleId="ac">
    <w:name w:val="List Paragraph"/>
    <w:basedOn w:val="a"/>
    <w:uiPriority w:val="34"/>
    <w:qFormat/>
    <w:rsid w:val="001A4763"/>
    <w:pPr>
      <w:ind w:left="720"/>
      <w:contextualSpacing/>
    </w:pPr>
  </w:style>
  <w:style w:type="paragraph" w:styleId="ad">
    <w:name w:val="annotation subject"/>
    <w:basedOn w:val="a6"/>
    <w:next w:val="a6"/>
    <w:link w:val="ae"/>
    <w:uiPriority w:val="99"/>
    <w:semiHidden/>
    <w:unhideWhenUsed/>
    <w:rsid w:val="00C76C71"/>
    <w:pPr>
      <w:widowControl/>
    </w:pPr>
    <w:rPr>
      <w:rFonts w:ascii="Times New Roman" w:hAnsi="Times New Roman" w:cs="Times New Roman"/>
      <w:b/>
      <w:bCs/>
      <w:color w:val="auto"/>
    </w:rPr>
  </w:style>
  <w:style w:type="character" w:customStyle="1" w:styleId="ae">
    <w:name w:val="Тема примечания Знак"/>
    <w:basedOn w:val="a7"/>
    <w:link w:val="ad"/>
    <w:uiPriority w:val="99"/>
    <w:semiHidden/>
    <w:rsid w:val="00C76C71"/>
    <w:rPr>
      <w:rFonts w:ascii="Times New Roman" w:eastAsia="Times New Roman" w:hAnsi="Times New Roman" w:cs="Times New Roman"/>
      <w:b/>
      <w:bCs/>
      <w:color w:val="000000"/>
      <w:sz w:val="20"/>
      <w:szCs w:val="20"/>
      <w:lang w:eastAsia="ru-RU"/>
    </w:rPr>
  </w:style>
  <w:style w:type="paragraph" w:customStyle="1" w:styleId="ConsPlusNormal">
    <w:name w:val="ConsPlusNormal"/>
    <w:rsid w:val="000A5A1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7E59A9"/>
    <w:rPr>
      <w:rFonts w:ascii="Times New Roman" w:eastAsia="Times New Roman" w:hAnsi="Times New Roman" w:cs="Times New Roman"/>
      <w:b/>
      <w:bCs/>
      <w:kern w:val="36"/>
      <w:sz w:val="48"/>
      <w:szCs w:val="48"/>
      <w:lang w:eastAsia="ru-RU"/>
    </w:rPr>
  </w:style>
  <w:style w:type="character" w:customStyle="1" w:styleId="hl">
    <w:name w:val="hl"/>
    <w:basedOn w:val="a0"/>
    <w:rsid w:val="00A22094"/>
  </w:style>
  <w:style w:type="character" w:customStyle="1" w:styleId="nobr">
    <w:name w:val="nobr"/>
    <w:basedOn w:val="a0"/>
    <w:rsid w:val="00A22094"/>
  </w:style>
  <w:style w:type="paragraph" w:styleId="af">
    <w:name w:val="footnote text"/>
    <w:basedOn w:val="a"/>
    <w:link w:val="af0"/>
    <w:uiPriority w:val="99"/>
    <w:rsid w:val="00C06CE1"/>
    <w:rPr>
      <w:sz w:val="20"/>
      <w:szCs w:val="20"/>
    </w:rPr>
  </w:style>
  <w:style w:type="character" w:customStyle="1" w:styleId="af0">
    <w:name w:val="Текст сноски Знак"/>
    <w:basedOn w:val="a0"/>
    <w:link w:val="af"/>
    <w:uiPriority w:val="99"/>
    <w:rsid w:val="00C06CE1"/>
    <w:rPr>
      <w:rFonts w:ascii="Times New Roman" w:eastAsia="Times New Roman" w:hAnsi="Times New Roman" w:cs="Times New Roman"/>
      <w:sz w:val="20"/>
      <w:szCs w:val="20"/>
      <w:lang w:eastAsia="ru-RU"/>
    </w:rPr>
  </w:style>
  <w:style w:type="character" w:styleId="af1">
    <w:name w:val="footnote reference"/>
    <w:basedOn w:val="a0"/>
    <w:uiPriority w:val="99"/>
    <w:rsid w:val="00C06CE1"/>
    <w:rPr>
      <w:rFonts w:cs="Times New Roman"/>
      <w:vertAlign w:val="superscript"/>
    </w:rPr>
  </w:style>
  <w:style w:type="character" w:styleId="af2">
    <w:name w:val="FollowedHyperlink"/>
    <w:basedOn w:val="a0"/>
    <w:uiPriority w:val="99"/>
    <w:semiHidden/>
    <w:unhideWhenUsed/>
    <w:rsid w:val="00F62196"/>
    <w:rPr>
      <w:color w:val="954F72" w:themeColor="followedHyperlink"/>
      <w:u w:val="single"/>
    </w:rPr>
  </w:style>
  <w:style w:type="paragraph" w:styleId="af3">
    <w:name w:val="Body Text"/>
    <w:basedOn w:val="a"/>
    <w:link w:val="11"/>
    <w:qFormat/>
    <w:rsid w:val="00B45562"/>
    <w:pPr>
      <w:autoSpaceDE w:val="0"/>
      <w:autoSpaceDN w:val="0"/>
      <w:jc w:val="both"/>
    </w:pPr>
    <w:rPr>
      <w:lang w:val="x-none" w:eastAsia="x-none"/>
    </w:rPr>
  </w:style>
  <w:style w:type="character" w:customStyle="1" w:styleId="af4">
    <w:name w:val="Основной текст Знак"/>
    <w:basedOn w:val="a0"/>
    <w:uiPriority w:val="99"/>
    <w:semiHidden/>
    <w:rsid w:val="00B45562"/>
    <w:rPr>
      <w:rFonts w:ascii="Times New Roman" w:eastAsia="Times New Roman" w:hAnsi="Times New Roman" w:cs="Times New Roman"/>
      <w:sz w:val="24"/>
      <w:szCs w:val="24"/>
      <w:lang w:eastAsia="ru-RU"/>
    </w:rPr>
  </w:style>
  <w:style w:type="character" w:customStyle="1" w:styleId="11">
    <w:name w:val="Основной текст Знак1"/>
    <w:link w:val="af3"/>
    <w:locked/>
    <w:rsid w:val="00B4556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9354">
      <w:bodyDiv w:val="1"/>
      <w:marLeft w:val="0"/>
      <w:marRight w:val="0"/>
      <w:marTop w:val="0"/>
      <w:marBottom w:val="0"/>
      <w:divBdr>
        <w:top w:val="none" w:sz="0" w:space="0" w:color="auto"/>
        <w:left w:val="none" w:sz="0" w:space="0" w:color="auto"/>
        <w:bottom w:val="none" w:sz="0" w:space="0" w:color="auto"/>
        <w:right w:val="none" w:sz="0" w:space="0" w:color="auto"/>
      </w:divBdr>
      <w:divsChild>
        <w:div w:id="752092139">
          <w:marLeft w:val="0"/>
          <w:marRight w:val="0"/>
          <w:marTop w:val="120"/>
          <w:marBottom w:val="0"/>
          <w:divBdr>
            <w:top w:val="none" w:sz="0" w:space="0" w:color="auto"/>
            <w:left w:val="none" w:sz="0" w:space="0" w:color="auto"/>
            <w:bottom w:val="none" w:sz="0" w:space="0" w:color="auto"/>
            <w:right w:val="none" w:sz="0" w:space="0" w:color="auto"/>
          </w:divBdr>
        </w:div>
        <w:div w:id="1453473175">
          <w:marLeft w:val="0"/>
          <w:marRight w:val="0"/>
          <w:marTop w:val="120"/>
          <w:marBottom w:val="0"/>
          <w:divBdr>
            <w:top w:val="none" w:sz="0" w:space="0" w:color="auto"/>
            <w:left w:val="none" w:sz="0" w:space="0" w:color="auto"/>
            <w:bottom w:val="none" w:sz="0" w:space="0" w:color="auto"/>
            <w:right w:val="none" w:sz="0" w:space="0" w:color="auto"/>
          </w:divBdr>
        </w:div>
        <w:div w:id="1452941800">
          <w:marLeft w:val="0"/>
          <w:marRight w:val="0"/>
          <w:marTop w:val="120"/>
          <w:marBottom w:val="0"/>
          <w:divBdr>
            <w:top w:val="none" w:sz="0" w:space="0" w:color="auto"/>
            <w:left w:val="none" w:sz="0" w:space="0" w:color="auto"/>
            <w:bottom w:val="none" w:sz="0" w:space="0" w:color="auto"/>
            <w:right w:val="none" w:sz="0" w:space="0" w:color="auto"/>
          </w:divBdr>
        </w:div>
        <w:div w:id="1518274700">
          <w:marLeft w:val="0"/>
          <w:marRight w:val="0"/>
          <w:marTop w:val="120"/>
          <w:marBottom w:val="0"/>
          <w:divBdr>
            <w:top w:val="none" w:sz="0" w:space="0" w:color="auto"/>
            <w:left w:val="none" w:sz="0" w:space="0" w:color="auto"/>
            <w:bottom w:val="none" w:sz="0" w:space="0" w:color="auto"/>
            <w:right w:val="none" w:sz="0" w:space="0" w:color="auto"/>
          </w:divBdr>
        </w:div>
        <w:div w:id="1723018450">
          <w:marLeft w:val="0"/>
          <w:marRight w:val="0"/>
          <w:marTop w:val="120"/>
          <w:marBottom w:val="0"/>
          <w:divBdr>
            <w:top w:val="none" w:sz="0" w:space="0" w:color="auto"/>
            <w:left w:val="none" w:sz="0" w:space="0" w:color="auto"/>
            <w:bottom w:val="none" w:sz="0" w:space="0" w:color="auto"/>
            <w:right w:val="none" w:sz="0" w:space="0" w:color="auto"/>
          </w:divBdr>
        </w:div>
      </w:divsChild>
    </w:div>
    <w:div w:id="456071883">
      <w:bodyDiv w:val="1"/>
      <w:marLeft w:val="0"/>
      <w:marRight w:val="0"/>
      <w:marTop w:val="0"/>
      <w:marBottom w:val="0"/>
      <w:divBdr>
        <w:top w:val="none" w:sz="0" w:space="0" w:color="auto"/>
        <w:left w:val="none" w:sz="0" w:space="0" w:color="auto"/>
        <w:bottom w:val="none" w:sz="0" w:space="0" w:color="auto"/>
        <w:right w:val="none" w:sz="0" w:space="0" w:color="auto"/>
      </w:divBdr>
      <w:divsChild>
        <w:div w:id="1794009108">
          <w:marLeft w:val="0"/>
          <w:marRight w:val="0"/>
          <w:marTop w:val="192"/>
          <w:marBottom w:val="0"/>
          <w:divBdr>
            <w:top w:val="none" w:sz="0" w:space="0" w:color="auto"/>
            <w:left w:val="none" w:sz="0" w:space="0" w:color="auto"/>
            <w:bottom w:val="none" w:sz="0" w:space="0" w:color="auto"/>
            <w:right w:val="none" w:sz="0" w:space="0" w:color="auto"/>
          </w:divBdr>
        </w:div>
        <w:div w:id="1988237560">
          <w:marLeft w:val="0"/>
          <w:marRight w:val="0"/>
          <w:marTop w:val="192"/>
          <w:marBottom w:val="0"/>
          <w:divBdr>
            <w:top w:val="none" w:sz="0" w:space="0" w:color="auto"/>
            <w:left w:val="none" w:sz="0" w:space="0" w:color="auto"/>
            <w:bottom w:val="none" w:sz="0" w:space="0" w:color="auto"/>
            <w:right w:val="none" w:sz="0" w:space="0" w:color="auto"/>
          </w:divBdr>
        </w:div>
        <w:div w:id="1644117037">
          <w:marLeft w:val="0"/>
          <w:marRight w:val="0"/>
          <w:marTop w:val="192"/>
          <w:marBottom w:val="0"/>
          <w:divBdr>
            <w:top w:val="none" w:sz="0" w:space="0" w:color="auto"/>
            <w:left w:val="none" w:sz="0" w:space="0" w:color="auto"/>
            <w:bottom w:val="none" w:sz="0" w:space="0" w:color="auto"/>
            <w:right w:val="none" w:sz="0" w:space="0" w:color="auto"/>
          </w:divBdr>
        </w:div>
      </w:divsChild>
    </w:div>
    <w:div w:id="673268766">
      <w:bodyDiv w:val="1"/>
      <w:marLeft w:val="0"/>
      <w:marRight w:val="0"/>
      <w:marTop w:val="0"/>
      <w:marBottom w:val="0"/>
      <w:divBdr>
        <w:top w:val="none" w:sz="0" w:space="0" w:color="auto"/>
        <w:left w:val="none" w:sz="0" w:space="0" w:color="auto"/>
        <w:bottom w:val="none" w:sz="0" w:space="0" w:color="auto"/>
        <w:right w:val="none" w:sz="0" w:space="0" w:color="auto"/>
      </w:divBdr>
      <w:divsChild>
        <w:div w:id="1718629158">
          <w:marLeft w:val="0"/>
          <w:marRight w:val="0"/>
          <w:marTop w:val="192"/>
          <w:marBottom w:val="0"/>
          <w:divBdr>
            <w:top w:val="none" w:sz="0" w:space="0" w:color="auto"/>
            <w:left w:val="none" w:sz="0" w:space="0" w:color="auto"/>
            <w:bottom w:val="none" w:sz="0" w:space="0" w:color="auto"/>
            <w:right w:val="none" w:sz="0" w:space="0" w:color="auto"/>
          </w:divBdr>
        </w:div>
        <w:div w:id="2089841757">
          <w:marLeft w:val="0"/>
          <w:marRight w:val="0"/>
          <w:marTop w:val="120"/>
          <w:marBottom w:val="96"/>
          <w:divBdr>
            <w:top w:val="none" w:sz="0" w:space="0" w:color="auto"/>
            <w:left w:val="none" w:sz="0" w:space="0" w:color="auto"/>
            <w:bottom w:val="none" w:sz="0" w:space="0" w:color="auto"/>
            <w:right w:val="none" w:sz="0" w:space="0" w:color="auto"/>
          </w:divBdr>
          <w:divsChild>
            <w:div w:id="1308364637">
              <w:marLeft w:val="0"/>
              <w:marRight w:val="0"/>
              <w:marTop w:val="0"/>
              <w:marBottom w:val="0"/>
              <w:divBdr>
                <w:top w:val="none" w:sz="0" w:space="0" w:color="auto"/>
                <w:left w:val="none" w:sz="0" w:space="0" w:color="auto"/>
                <w:bottom w:val="none" w:sz="0" w:space="0" w:color="auto"/>
                <w:right w:val="none" w:sz="0" w:space="0" w:color="auto"/>
              </w:divBdr>
              <w:divsChild>
                <w:div w:id="19676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1017">
          <w:marLeft w:val="0"/>
          <w:marRight w:val="0"/>
          <w:marTop w:val="192"/>
          <w:marBottom w:val="0"/>
          <w:divBdr>
            <w:top w:val="none" w:sz="0" w:space="0" w:color="auto"/>
            <w:left w:val="none" w:sz="0" w:space="0" w:color="auto"/>
            <w:bottom w:val="none" w:sz="0" w:space="0" w:color="auto"/>
            <w:right w:val="none" w:sz="0" w:space="0" w:color="auto"/>
          </w:divBdr>
        </w:div>
        <w:div w:id="1304701831">
          <w:marLeft w:val="0"/>
          <w:marRight w:val="0"/>
          <w:marTop w:val="192"/>
          <w:marBottom w:val="0"/>
          <w:divBdr>
            <w:top w:val="none" w:sz="0" w:space="0" w:color="auto"/>
            <w:left w:val="none" w:sz="0" w:space="0" w:color="auto"/>
            <w:bottom w:val="none" w:sz="0" w:space="0" w:color="auto"/>
            <w:right w:val="none" w:sz="0" w:space="0" w:color="auto"/>
          </w:divBdr>
        </w:div>
        <w:div w:id="1597128475">
          <w:marLeft w:val="0"/>
          <w:marRight w:val="0"/>
          <w:marTop w:val="192"/>
          <w:marBottom w:val="0"/>
          <w:divBdr>
            <w:top w:val="none" w:sz="0" w:space="0" w:color="auto"/>
            <w:left w:val="none" w:sz="0" w:space="0" w:color="auto"/>
            <w:bottom w:val="none" w:sz="0" w:space="0" w:color="auto"/>
            <w:right w:val="none" w:sz="0" w:space="0" w:color="auto"/>
          </w:divBdr>
        </w:div>
        <w:div w:id="2054037831">
          <w:marLeft w:val="0"/>
          <w:marRight w:val="0"/>
          <w:marTop w:val="192"/>
          <w:marBottom w:val="0"/>
          <w:divBdr>
            <w:top w:val="none" w:sz="0" w:space="0" w:color="auto"/>
            <w:left w:val="none" w:sz="0" w:space="0" w:color="auto"/>
            <w:bottom w:val="none" w:sz="0" w:space="0" w:color="auto"/>
            <w:right w:val="none" w:sz="0" w:space="0" w:color="auto"/>
          </w:divBdr>
        </w:div>
        <w:div w:id="1092774118">
          <w:marLeft w:val="0"/>
          <w:marRight w:val="0"/>
          <w:marTop w:val="192"/>
          <w:marBottom w:val="0"/>
          <w:divBdr>
            <w:top w:val="none" w:sz="0" w:space="0" w:color="auto"/>
            <w:left w:val="none" w:sz="0" w:space="0" w:color="auto"/>
            <w:bottom w:val="none" w:sz="0" w:space="0" w:color="auto"/>
            <w:right w:val="none" w:sz="0" w:space="0" w:color="auto"/>
          </w:divBdr>
        </w:div>
        <w:div w:id="32774045">
          <w:marLeft w:val="0"/>
          <w:marRight w:val="0"/>
          <w:marTop w:val="0"/>
          <w:marBottom w:val="0"/>
          <w:divBdr>
            <w:top w:val="none" w:sz="0" w:space="0" w:color="auto"/>
            <w:left w:val="none" w:sz="0" w:space="0" w:color="auto"/>
            <w:bottom w:val="none" w:sz="0" w:space="0" w:color="auto"/>
            <w:right w:val="none" w:sz="0" w:space="0" w:color="auto"/>
          </w:divBdr>
          <w:divsChild>
            <w:div w:id="1850218998">
              <w:marLeft w:val="0"/>
              <w:marRight w:val="0"/>
              <w:marTop w:val="192"/>
              <w:marBottom w:val="0"/>
              <w:divBdr>
                <w:top w:val="none" w:sz="0" w:space="0" w:color="auto"/>
                <w:left w:val="none" w:sz="0" w:space="0" w:color="auto"/>
                <w:bottom w:val="none" w:sz="0" w:space="0" w:color="auto"/>
                <w:right w:val="none" w:sz="0" w:space="0" w:color="auto"/>
              </w:divBdr>
            </w:div>
          </w:divsChild>
        </w:div>
        <w:div w:id="1608073139">
          <w:marLeft w:val="0"/>
          <w:marRight w:val="0"/>
          <w:marTop w:val="0"/>
          <w:marBottom w:val="0"/>
          <w:divBdr>
            <w:top w:val="none" w:sz="0" w:space="0" w:color="auto"/>
            <w:left w:val="none" w:sz="0" w:space="0" w:color="auto"/>
            <w:bottom w:val="none" w:sz="0" w:space="0" w:color="auto"/>
            <w:right w:val="none" w:sz="0" w:space="0" w:color="auto"/>
          </w:divBdr>
        </w:div>
        <w:div w:id="1187253027">
          <w:marLeft w:val="0"/>
          <w:marRight w:val="0"/>
          <w:marTop w:val="192"/>
          <w:marBottom w:val="0"/>
          <w:divBdr>
            <w:top w:val="none" w:sz="0" w:space="0" w:color="auto"/>
            <w:left w:val="none" w:sz="0" w:space="0" w:color="auto"/>
            <w:bottom w:val="none" w:sz="0" w:space="0" w:color="auto"/>
            <w:right w:val="none" w:sz="0" w:space="0" w:color="auto"/>
          </w:divBdr>
        </w:div>
        <w:div w:id="1358000614">
          <w:marLeft w:val="0"/>
          <w:marRight w:val="0"/>
          <w:marTop w:val="192"/>
          <w:marBottom w:val="0"/>
          <w:divBdr>
            <w:top w:val="none" w:sz="0" w:space="0" w:color="auto"/>
            <w:left w:val="none" w:sz="0" w:space="0" w:color="auto"/>
            <w:bottom w:val="none" w:sz="0" w:space="0" w:color="auto"/>
            <w:right w:val="none" w:sz="0" w:space="0" w:color="auto"/>
          </w:divBdr>
        </w:div>
        <w:div w:id="1044062035">
          <w:marLeft w:val="0"/>
          <w:marRight w:val="0"/>
          <w:marTop w:val="192"/>
          <w:marBottom w:val="0"/>
          <w:divBdr>
            <w:top w:val="none" w:sz="0" w:space="0" w:color="auto"/>
            <w:left w:val="none" w:sz="0" w:space="0" w:color="auto"/>
            <w:bottom w:val="none" w:sz="0" w:space="0" w:color="auto"/>
            <w:right w:val="none" w:sz="0" w:space="0" w:color="auto"/>
          </w:divBdr>
        </w:div>
        <w:div w:id="1472939228">
          <w:marLeft w:val="0"/>
          <w:marRight w:val="0"/>
          <w:marTop w:val="0"/>
          <w:marBottom w:val="0"/>
          <w:divBdr>
            <w:top w:val="none" w:sz="0" w:space="0" w:color="auto"/>
            <w:left w:val="none" w:sz="0" w:space="0" w:color="auto"/>
            <w:bottom w:val="none" w:sz="0" w:space="0" w:color="auto"/>
            <w:right w:val="none" w:sz="0" w:space="0" w:color="auto"/>
          </w:divBdr>
          <w:divsChild>
            <w:div w:id="1111050547">
              <w:marLeft w:val="0"/>
              <w:marRight w:val="0"/>
              <w:marTop w:val="192"/>
              <w:marBottom w:val="0"/>
              <w:divBdr>
                <w:top w:val="none" w:sz="0" w:space="0" w:color="auto"/>
                <w:left w:val="none" w:sz="0" w:space="0" w:color="auto"/>
                <w:bottom w:val="none" w:sz="0" w:space="0" w:color="auto"/>
                <w:right w:val="none" w:sz="0" w:space="0" w:color="auto"/>
              </w:divBdr>
            </w:div>
          </w:divsChild>
        </w:div>
        <w:div w:id="1023046182">
          <w:marLeft w:val="0"/>
          <w:marRight w:val="0"/>
          <w:marTop w:val="0"/>
          <w:marBottom w:val="0"/>
          <w:divBdr>
            <w:top w:val="none" w:sz="0" w:space="0" w:color="auto"/>
            <w:left w:val="none" w:sz="0" w:space="0" w:color="auto"/>
            <w:bottom w:val="none" w:sz="0" w:space="0" w:color="auto"/>
            <w:right w:val="none" w:sz="0" w:space="0" w:color="auto"/>
          </w:divBdr>
        </w:div>
        <w:div w:id="1015234790">
          <w:marLeft w:val="0"/>
          <w:marRight w:val="0"/>
          <w:marTop w:val="192"/>
          <w:marBottom w:val="0"/>
          <w:divBdr>
            <w:top w:val="none" w:sz="0" w:space="0" w:color="auto"/>
            <w:left w:val="none" w:sz="0" w:space="0" w:color="auto"/>
            <w:bottom w:val="none" w:sz="0" w:space="0" w:color="auto"/>
            <w:right w:val="none" w:sz="0" w:space="0" w:color="auto"/>
          </w:divBdr>
        </w:div>
        <w:div w:id="1211965829">
          <w:marLeft w:val="0"/>
          <w:marRight w:val="0"/>
          <w:marTop w:val="0"/>
          <w:marBottom w:val="0"/>
          <w:divBdr>
            <w:top w:val="none" w:sz="0" w:space="0" w:color="auto"/>
            <w:left w:val="none" w:sz="0" w:space="0" w:color="auto"/>
            <w:bottom w:val="none" w:sz="0" w:space="0" w:color="auto"/>
            <w:right w:val="none" w:sz="0" w:space="0" w:color="auto"/>
          </w:divBdr>
          <w:divsChild>
            <w:div w:id="1524587712">
              <w:marLeft w:val="0"/>
              <w:marRight w:val="0"/>
              <w:marTop w:val="192"/>
              <w:marBottom w:val="0"/>
              <w:divBdr>
                <w:top w:val="none" w:sz="0" w:space="0" w:color="auto"/>
                <w:left w:val="none" w:sz="0" w:space="0" w:color="auto"/>
                <w:bottom w:val="none" w:sz="0" w:space="0" w:color="auto"/>
                <w:right w:val="none" w:sz="0" w:space="0" w:color="auto"/>
              </w:divBdr>
            </w:div>
          </w:divsChild>
        </w:div>
        <w:div w:id="2142923149">
          <w:marLeft w:val="0"/>
          <w:marRight w:val="0"/>
          <w:marTop w:val="0"/>
          <w:marBottom w:val="0"/>
          <w:divBdr>
            <w:top w:val="none" w:sz="0" w:space="0" w:color="auto"/>
            <w:left w:val="none" w:sz="0" w:space="0" w:color="auto"/>
            <w:bottom w:val="none" w:sz="0" w:space="0" w:color="auto"/>
            <w:right w:val="none" w:sz="0" w:space="0" w:color="auto"/>
          </w:divBdr>
        </w:div>
        <w:div w:id="1640767871">
          <w:marLeft w:val="0"/>
          <w:marRight w:val="0"/>
          <w:marTop w:val="192"/>
          <w:marBottom w:val="0"/>
          <w:divBdr>
            <w:top w:val="none" w:sz="0" w:space="0" w:color="auto"/>
            <w:left w:val="none" w:sz="0" w:space="0" w:color="auto"/>
            <w:bottom w:val="none" w:sz="0" w:space="0" w:color="auto"/>
            <w:right w:val="none" w:sz="0" w:space="0" w:color="auto"/>
          </w:divBdr>
        </w:div>
        <w:div w:id="597834440">
          <w:marLeft w:val="0"/>
          <w:marRight w:val="0"/>
          <w:marTop w:val="192"/>
          <w:marBottom w:val="0"/>
          <w:divBdr>
            <w:top w:val="none" w:sz="0" w:space="0" w:color="auto"/>
            <w:left w:val="none" w:sz="0" w:space="0" w:color="auto"/>
            <w:bottom w:val="none" w:sz="0" w:space="0" w:color="auto"/>
            <w:right w:val="none" w:sz="0" w:space="0" w:color="auto"/>
          </w:divBdr>
        </w:div>
        <w:div w:id="478620682">
          <w:marLeft w:val="0"/>
          <w:marRight w:val="0"/>
          <w:marTop w:val="192"/>
          <w:marBottom w:val="0"/>
          <w:divBdr>
            <w:top w:val="none" w:sz="0" w:space="0" w:color="auto"/>
            <w:left w:val="none" w:sz="0" w:space="0" w:color="auto"/>
            <w:bottom w:val="none" w:sz="0" w:space="0" w:color="auto"/>
            <w:right w:val="none" w:sz="0" w:space="0" w:color="auto"/>
          </w:divBdr>
        </w:div>
        <w:div w:id="100423171">
          <w:marLeft w:val="0"/>
          <w:marRight w:val="0"/>
          <w:marTop w:val="192"/>
          <w:marBottom w:val="0"/>
          <w:divBdr>
            <w:top w:val="none" w:sz="0" w:space="0" w:color="auto"/>
            <w:left w:val="none" w:sz="0" w:space="0" w:color="auto"/>
            <w:bottom w:val="none" w:sz="0" w:space="0" w:color="auto"/>
            <w:right w:val="none" w:sz="0" w:space="0" w:color="auto"/>
          </w:divBdr>
        </w:div>
        <w:div w:id="1286739103">
          <w:marLeft w:val="0"/>
          <w:marRight w:val="0"/>
          <w:marTop w:val="192"/>
          <w:marBottom w:val="0"/>
          <w:divBdr>
            <w:top w:val="none" w:sz="0" w:space="0" w:color="auto"/>
            <w:left w:val="none" w:sz="0" w:space="0" w:color="auto"/>
            <w:bottom w:val="none" w:sz="0" w:space="0" w:color="auto"/>
            <w:right w:val="none" w:sz="0" w:space="0" w:color="auto"/>
          </w:divBdr>
        </w:div>
        <w:div w:id="576520766">
          <w:marLeft w:val="0"/>
          <w:marRight w:val="0"/>
          <w:marTop w:val="192"/>
          <w:marBottom w:val="0"/>
          <w:divBdr>
            <w:top w:val="none" w:sz="0" w:space="0" w:color="auto"/>
            <w:left w:val="none" w:sz="0" w:space="0" w:color="auto"/>
            <w:bottom w:val="none" w:sz="0" w:space="0" w:color="auto"/>
            <w:right w:val="none" w:sz="0" w:space="0" w:color="auto"/>
          </w:divBdr>
        </w:div>
        <w:div w:id="650141247">
          <w:marLeft w:val="0"/>
          <w:marRight w:val="0"/>
          <w:marTop w:val="0"/>
          <w:marBottom w:val="0"/>
          <w:divBdr>
            <w:top w:val="none" w:sz="0" w:space="0" w:color="auto"/>
            <w:left w:val="none" w:sz="0" w:space="0" w:color="auto"/>
            <w:bottom w:val="none" w:sz="0" w:space="0" w:color="auto"/>
            <w:right w:val="none" w:sz="0" w:space="0" w:color="auto"/>
          </w:divBdr>
          <w:divsChild>
            <w:div w:id="179709202">
              <w:marLeft w:val="0"/>
              <w:marRight w:val="0"/>
              <w:marTop w:val="192"/>
              <w:marBottom w:val="0"/>
              <w:divBdr>
                <w:top w:val="none" w:sz="0" w:space="0" w:color="auto"/>
                <w:left w:val="none" w:sz="0" w:space="0" w:color="auto"/>
                <w:bottom w:val="none" w:sz="0" w:space="0" w:color="auto"/>
                <w:right w:val="none" w:sz="0" w:space="0" w:color="auto"/>
              </w:divBdr>
            </w:div>
          </w:divsChild>
        </w:div>
        <w:div w:id="833494206">
          <w:marLeft w:val="0"/>
          <w:marRight w:val="0"/>
          <w:marTop w:val="0"/>
          <w:marBottom w:val="0"/>
          <w:divBdr>
            <w:top w:val="none" w:sz="0" w:space="0" w:color="auto"/>
            <w:left w:val="none" w:sz="0" w:space="0" w:color="auto"/>
            <w:bottom w:val="none" w:sz="0" w:space="0" w:color="auto"/>
            <w:right w:val="none" w:sz="0" w:space="0" w:color="auto"/>
          </w:divBdr>
        </w:div>
        <w:div w:id="1129588895">
          <w:marLeft w:val="0"/>
          <w:marRight w:val="0"/>
          <w:marTop w:val="192"/>
          <w:marBottom w:val="0"/>
          <w:divBdr>
            <w:top w:val="none" w:sz="0" w:space="0" w:color="auto"/>
            <w:left w:val="none" w:sz="0" w:space="0" w:color="auto"/>
            <w:bottom w:val="none" w:sz="0" w:space="0" w:color="auto"/>
            <w:right w:val="none" w:sz="0" w:space="0" w:color="auto"/>
          </w:divBdr>
        </w:div>
        <w:div w:id="1617836356">
          <w:marLeft w:val="0"/>
          <w:marRight w:val="0"/>
          <w:marTop w:val="192"/>
          <w:marBottom w:val="0"/>
          <w:divBdr>
            <w:top w:val="none" w:sz="0" w:space="0" w:color="auto"/>
            <w:left w:val="none" w:sz="0" w:space="0" w:color="auto"/>
            <w:bottom w:val="none" w:sz="0" w:space="0" w:color="auto"/>
            <w:right w:val="none" w:sz="0" w:space="0" w:color="auto"/>
          </w:divBdr>
        </w:div>
        <w:div w:id="228348805">
          <w:marLeft w:val="0"/>
          <w:marRight w:val="0"/>
          <w:marTop w:val="192"/>
          <w:marBottom w:val="0"/>
          <w:divBdr>
            <w:top w:val="none" w:sz="0" w:space="0" w:color="auto"/>
            <w:left w:val="none" w:sz="0" w:space="0" w:color="auto"/>
            <w:bottom w:val="none" w:sz="0" w:space="0" w:color="auto"/>
            <w:right w:val="none" w:sz="0" w:space="0" w:color="auto"/>
          </w:divBdr>
        </w:div>
        <w:div w:id="1118183979">
          <w:marLeft w:val="0"/>
          <w:marRight w:val="0"/>
          <w:marTop w:val="192"/>
          <w:marBottom w:val="0"/>
          <w:divBdr>
            <w:top w:val="none" w:sz="0" w:space="0" w:color="auto"/>
            <w:left w:val="none" w:sz="0" w:space="0" w:color="auto"/>
            <w:bottom w:val="none" w:sz="0" w:space="0" w:color="auto"/>
            <w:right w:val="none" w:sz="0" w:space="0" w:color="auto"/>
          </w:divBdr>
        </w:div>
        <w:div w:id="603077914">
          <w:marLeft w:val="0"/>
          <w:marRight w:val="0"/>
          <w:marTop w:val="0"/>
          <w:marBottom w:val="0"/>
          <w:divBdr>
            <w:top w:val="none" w:sz="0" w:space="0" w:color="auto"/>
            <w:left w:val="none" w:sz="0" w:space="0" w:color="auto"/>
            <w:bottom w:val="none" w:sz="0" w:space="0" w:color="auto"/>
            <w:right w:val="none" w:sz="0" w:space="0" w:color="auto"/>
          </w:divBdr>
          <w:divsChild>
            <w:div w:id="1843858741">
              <w:marLeft w:val="0"/>
              <w:marRight w:val="0"/>
              <w:marTop w:val="192"/>
              <w:marBottom w:val="0"/>
              <w:divBdr>
                <w:top w:val="none" w:sz="0" w:space="0" w:color="auto"/>
                <w:left w:val="none" w:sz="0" w:space="0" w:color="auto"/>
                <w:bottom w:val="none" w:sz="0" w:space="0" w:color="auto"/>
                <w:right w:val="none" w:sz="0" w:space="0" w:color="auto"/>
              </w:divBdr>
            </w:div>
          </w:divsChild>
        </w:div>
        <w:div w:id="922690753">
          <w:marLeft w:val="0"/>
          <w:marRight w:val="0"/>
          <w:marTop w:val="0"/>
          <w:marBottom w:val="0"/>
          <w:divBdr>
            <w:top w:val="none" w:sz="0" w:space="0" w:color="auto"/>
            <w:left w:val="none" w:sz="0" w:space="0" w:color="auto"/>
            <w:bottom w:val="none" w:sz="0" w:space="0" w:color="auto"/>
            <w:right w:val="none" w:sz="0" w:space="0" w:color="auto"/>
          </w:divBdr>
        </w:div>
        <w:div w:id="92482798">
          <w:marLeft w:val="0"/>
          <w:marRight w:val="0"/>
          <w:marTop w:val="192"/>
          <w:marBottom w:val="0"/>
          <w:divBdr>
            <w:top w:val="none" w:sz="0" w:space="0" w:color="auto"/>
            <w:left w:val="none" w:sz="0" w:space="0" w:color="auto"/>
            <w:bottom w:val="none" w:sz="0" w:space="0" w:color="auto"/>
            <w:right w:val="none" w:sz="0" w:space="0" w:color="auto"/>
          </w:divBdr>
        </w:div>
        <w:div w:id="711154563">
          <w:marLeft w:val="0"/>
          <w:marRight w:val="0"/>
          <w:marTop w:val="192"/>
          <w:marBottom w:val="0"/>
          <w:divBdr>
            <w:top w:val="none" w:sz="0" w:space="0" w:color="auto"/>
            <w:left w:val="none" w:sz="0" w:space="0" w:color="auto"/>
            <w:bottom w:val="none" w:sz="0" w:space="0" w:color="auto"/>
            <w:right w:val="none" w:sz="0" w:space="0" w:color="auto"/>
          </w:divBdr>
        </w:div>
        <w:div w:id="1547789607">
          <w:marLeft w:val="0"/>
          <w:marRight w:val="0"/>
          <w:marTop w:val="192"/>
          <w:marBottom w:val="0"/>
          <w:divBdr>
            <w:top w:val="none" w:sz="0" w:space="0" w:color="auto"/>
            <w:left w:val="none" w:sz="0" w:space="0" w:color="auto"/>
            <w:bottom w:val="none" w:sz="0" w:space="0" w:color="auto"/>
            <w:right w:val="none" w:sz="0" w:space="0" w:color="auto"/>
          </w:divBdr>
        </w:div>
        <w:div w:id="603224960">
          <w:marLeft w:val="0"/>
          <w:marRight w:val="0"/>
          <w:marTop w:val="192"/>
          <w:marBottom w:val="0"/>
          <w:divBdr>
            <w:top w:val="none" w:sz="0" w:space="0" w:color="auto"/>
            <w:left w:val="none" w:sz="0" w:space="0" w:color="auto"/>
            <w:bottom w:val="none" w:sz="0" w:space="0" w:color="auto"/>
            <w:right w:val="none" w:sz="0" w:space="0" w:color="auto"/>
          </w:divBdr>
        </w:div>
        <w:div w:id="2015717072">
          <w:marLeft w:val="0"/>
          <w:marRight w:val="0"/>
          <w:marTop w:val="0"/>
          <w:marBottom w:val="0"/>
          <w:divBdr>
            <w:top w:val="none" w:sz="0" w:space="0" w:color="auto"/>
            <w:left w:val="none" w:sz="0" w:space="0" w:color="auto"/>
            <w:bottom w:val="none" w:sz="0" w:space="0" w:color="auto"/>
            <w:right w:val="none" w:sz="0" w:space="0" w:color="auto"/>
          </w:divBdr>
          <w:divsChild>
            <w:div w:id="2096050483">
              <w:marLeft w:val="0"/>
              <w:marRight w:val="0"/>
              <w:marTop w:val="192"/>
              <w:marBottom w:val="0"/>
              <w:divBdr>
                <w:top w:val="none" w:sz="0" w:space="0" w:color="auto"/>
                <w:left w:val="none" w:sz="0" w:space="0" w:color="auto"/>
                <w:bottom w:val="none" w:sz="0" w:space="0" w:color="auto"/>
                <w:right w:val="none" w:sz="0" w:space="0" w:color="auto"/>
              </w:divBdr>
            </w:div>
          </w:divsChild>
        </w:div>
        <w:div w:id="1728608674">
          <w:marLeft w:val="0"/>
          <w:marRight w:val="0"/>
          <w:marTop w:val="0"/>
          <w:marBottom w:val="0"/>
          <w:divBdr>
            <w:top w:val="none" w:sz="0" w:space="0" w:color="auto"/>
            <w:left w:val="none" w:sz="0" w:space="0" w:color="auto"/>
            <w:bottom w:val="none" w:sz="0" w:space="0" w:color="auto"/>
            <w:right w:val="none" w:sz="0" w:space="0" w:color="auto"/>
          </w:divBdr>
        </w:div>
        <w:div w:id="1544903353">
          <w:marLeft w:val="0"/>
          <w:marRight w:val="0"/>
          <w:marTop w:val="192"/>
          <w:marBottom w:val="0"/>
          <w:divBdr>
            <w:top w:val="none" w:sz="0" w:space="0" w:color="auto"/>
            <w:left w:val="none" w:sz="0" w:space="0" w:color="auto"/>
            <w:bottom w:val="none" w:sz="0" w:space="0" w:color="auto"/>
            <w:right w:val="none" w:sz="0" w:space="0" w:color="auto"/>
          </w:divBdr>
        </w:div>
        <w:div w:id="1714116479">
          <w:marLeft w:val="0"/>
          <w:marRight w:val="0"/>
          <w:marTop w:val="0"/>
          <w:marBottom w:val="0"/>
          <w:divBdr>
            <w:top w:val="none" w:sz="0" w:space="0" w:color="auto"/>
            <w:left w:val="none" w:sz="0" w:space="0" w:color="auto"/>
            <w:bottom w:val="none" w:sz="0" w:space="0" w:color="auto"/>
            <w:right w:val="none" w:sz="0" w:space="0" w:color="auto"/>
          </w:divBdr>
          <w:divsChild>
            <w:div w:id="183371766">
              <w:marLeft w:val="0"/>
              <w:marRight w:val="0"/>
              <w:marTop w:val="192"/>
              <w:marBottom w:val="0"/>
              <w:divBdr>
                <w:top w:val="none" w:sz="0" w:space="0" w:color="auto"/>
                <w:left w:val="none" w:sz="0" w:space="0" w:color="auto"/>
                <w:bottom w:val="none" w:sz="0" w:space="0" w:color="auto"/>
                <w:right w:val="none" w:sz="0" w:space="0" w:color="auto"/>
              </w:divBdr>
            </w:div>
          </w:divsChild>
        </w:div>
        <w:div w:id="1206911417">
          <w:marLeft w:val="0"/>
          <w:marRight w:val="0"/>
          <w:marTop w:val="0"/>
          <w:marBottom w:val="0"/>
          <w:divBdr>
            <w:top w:val="none" w:sz="0" w:space="0" w:color="auto"/>
            <w:left w:val="none" w:sz="0" w:space="0" w:color="auto"/>
            <w:bottom w:val="none" w:sz="0" w:space="0" w:color="auto"/>
            <w:right w:val="none" w:sz="0" w:space="0" w:color="auto"/>
          </w:divBdr>
        </w:div>
      </w:divsChild>
    </w:div>
    <w:div w:id="689264056">
      <w:bodyDiv w:val="1"/>
      <w:marLeft w:val="0"/>
      <w:marRight w:val="0"/>
      <w:marTop w:val="0"/>
      <w:marBottom w:val="0"/>
      <w:divBdr>
        <w:top w:val="none" w:sz="0" w:space="0" w:color="auto"/>
        <w:left w:val="none" w:sz="0" w:space="0" w:color="auto"/>
        <w:bottom w:val="none" w:sz="0" w:space="0" w:color="auto"/>
        <w:right w:val="none" w:sz="0" w:space="0" w:color="auto"/>
      </w:divBdr>
      <w:divsChild>
        <w:div w:id="1153254586">
          <w:marLeft w:val="0"/>
          <w:marRight w:val="0"/>
          <w:marTop w:val="192"/>
          <w:marBottom w:val="0"/>
          <w:divBdr>
            <w:top w:val="none" w:sz="0" w:space="0" w:color="auto"/>
            <w:left w:val="none" w:sz="0" w:space="0" w:color="auto"/>
            <w:bottom w:val="none" w:sz="0" w:space="0" w:color="auto"/>
            <w:right w:val="none" w:sz="0" w:space="0" w:color="auto"/>
          </w:divBdr>
        </w:div>
        <w:div w:id="646324340">
          <w:marLeft w:val="0"/>
          <w:marRight w:val="0"/>
          <w:marTop w:val="192"/>
          <w:marBottom w:val="0"/>
          <w:divBdr>
            <w:top w:val="none" w:sz="0" w:space="0" w:color="auto"/>
            <w:left w:val="none" w:sz="0" w:space="0" w:color="auto"/>
            <w:bottom w:val="none" w:sz="0" w:space="0" w:color="auto"/>
            <w:right w:val="none" w:sz="0" w:space="0" w:color="auto"/>
          </w:divBdr>
        </w:div>
        <w:div w:id="112602115">
          <w:marLeft w:val="0"/>
          <w:marRight w:val="0"/>
          <w:marTop w:val="192"/>
          <w:marBottom w:val="0"/>
          <w:divBdr>
            <w:top w:val="none" w:sz="0" w:space="0" w:color="auto"/>
            <w:left w:val="none" w:sz="0" w:space="0" w:color="auto"/>
            <w:bottom w:val="none" w:sz="0" w:space="0" w:color="auto"/>
            <w:right w:val="none" w:sz="0" w:space="0" w:color="auto"/>
          </w:divBdr>
        </w:div>
        <w:div w:id="2023555851">
          <w:marLeft w:val="0"/>
          <w:marRight w:val="0"/>
          <w:marTop w:val="192"/>
          <w:marBottom w:val="0"/>
          <w:divBdr>
            <w:top w:val="none" w:sz="0" w:space="0" w:color="auto"/>
            <w:left w:val="none" w:sz="0" w:space="0" w:color="auto"/>
            <w:bottom w:val="none" w:sz="0" w:space="0" w:color="auto"/>
            <w:right w:val="none" w:sz="0" w:space="0" w:color="auto"/>
          </w:divBdr>
        </w:div>
        <w:div w:id="1314018111">
          <w:marLeft w:val="0"/>
          <w:marRight w:val="0"/>
          <w:marTop w:val="192"/>
          <w:marBottom w:val="0"/>
          <w:divBdr>
            <w:top w:val="none" w:sz="0" w:space="0" w:color="auto"/>
            <w:left w:val="none" w:sz="0" w:space="0" w:color="auto"/>
            <w:bottom w:val="none" w:sz="0" w:space="0" w:color="auto"/>
            <w:right w:val="none" w:sz="0" w:space="0" w:color="auto"/>
          </w:divBdr>
        </w:div>
      </w:divsChild>
    </w:div>
    <w:div w:id="751439655">
      <w:bodyDiv w:val="1"/>
      <w:marLeft w:val="0"/>
      <w:marRight w:val="0"/>
      <w:marTop w:val="0"/>
      <w:marBottom w:val="0"/>
      <w:divBdr>
        <w:top w:val="none" w:sz="0" w:space="0" w:color="auto"/>
        <w:left w:val="none" w:sz="0" w:space="0" w:color="auto"/>
        <w:bottom w:val="none" w:sz="0" w:space="0" w:color="auto"/>
        <w:right w:val="none" w:sz="0" w:space="0" w:color="auto"/>
      </w:divBdr>
    </w:div>
    <w:div w:id="767432804">
      <w:bodyDiv w:val="1"/>
      <w:marLeft w:val="0"/>
      <w:marRight w:val="0"/>
      <w:marTop w:val="0"/>
      <w:marBottom w:val="0"/>
      <w:divBdr>
        <w:top w:val="none" w:sz="0" w:space="0" w:color="auto"/>
        <w:left w:val="none" w:sz="0" w:space="0" w:color="auto"/>
        <w:bottom w:val="none" w:sz="0" w:space="0" w:color="auto"/>
        <w:right w:val="none" w:sz="0" w:space="0" w:color="auto"/>
      </w:divBdr>
    </w:div>
    <w:div w:id="880559944">
      <w:bodyDiv w:val="1"/>
      <w:marLeft w:val="0"/>
      <w:marRight w:val="0"/>
      <w:marTop w:val="0"/>
      <w:marBottom w:val="0"/>
      <w:divBdr>
        <w:top w:val="none" w:sz="0" w:space="0" w:color="auto"/>
        <w:left w:val="none" w:sz="0" w:space="0" w:color="auto"/>
        <w:bottom w:val="none" w:sz="0" w:space="0" w:color="auto"/>
        <w:right w:val="none" w:sz="0" w:space="0" w:color="auto"/>
      </w:divBdr>
    </w:div>
    <w:div w:id="908807173">
      <w:bodyDiv w:val="1"/>
      <w:marLeft w:val="0"/>
      <w:marRight w:val="0"/>
      <w:marTop w:val="0"/>
      <w:marBottom w:val="0"/>
      <w:divBdr>
        <w:top w:val="none" w:sz="0" w:space="0" w:color="auto"/>
        <w:left w:val="none" w:sz="0" w:space="0" w:color="auto"/>
        <w:bottom w:val="none" w:sz="0" w:space="0" w:color="auto"/>
        <w:right w:val="none" w:sz="0" w:space="0" w:color="auto"/>
      </w:divBdr>
      <w:divsChild>
        <w:div w:id="1405644882">
          <w:marLeft w:val="0"/>
          <w:marRight w:val="0"/>
          <w:marTop w:val="192"/>
          <w:marBottom w:val="0"/>
          <w:divBdr>
            <w:top w:val="none" w:sz="0" w:space="0" w:color="auto"/>
            <w:left w:val="none" w:sz="0" w:space="0" w:color="auto"/>
            <w:bottom w:val="none" w:sz="0" w:space="0" w:color="auto"/>
            <w:right w:val="none" w:sz="0" w:space="0" w:color="auto"/>
          </w:divBdr>
        </w:div>
        <w:div w:id="486871616">
          <w:marLeft w:val="0"/>
          <w:marRight w:val="0"/>
          <w:marTop w:val="192"/>
          <w:marBottom w:val="0"/>
          <w:divBdr>
            <w:top w:val="none" w:sz="0" w:space="0" w:color="auto"/>
            <w:left w:val="none" w:sz="0" w:space="0" w:color="auto"/>
            <w:bottom w:val="none" w:sz="0" w:space="0" w:color="auto"/>
            <w:right w:val="none" w:sz="0" w:space="0" w:color="auto"/>
          </w:divBdr>
        </w:div>
        <w:div w:id="475532635">
          <w:marLeft w:val="0"/>
          <w:marRight w:val="0"/>
          <w:marTop w:val="192"/>
          <w:marBottom w:val="0"/>
          <w:divBdr>
            <w:top w:val="none" w:sz="0" w:space="0" w:color="auto"/>
            <w:left w:val="none" w:sz="0" w:space="0" w:color="auto"/>
            <w:bottom w:val="none" w:sz="0" w:space="0" w:color="auto"/>
            <w:right w:val="none" w:sz="0" w:space="0" w:color="auto"/>
          </w:divBdr>
        </w:div>
        <w:div w:id="1741253258">
          <w:marLeft w:val="0"/>
          <w:marRight w:val="0"/>
          <w:marTop w:val="192"/>
          <w:marBottom w:val="0"/>
          <w:divBdr>
            <w:top w:val="none" w:sz="0" w:space="0" w:color="auto"/>
            <w:left w:val="none" w:sz="0" w:space="0" w:color="auto"/>
            <w:bottom w:val="none" w:sz="0" w:space="0" w:color="auto"/>
            <w:right w:val="none" w:sz="0" w:space="0" w:color="auto"/>
          </w:divBdr>
        </w:div>
        <w:div w:id="1224025273">
          <w:marLeft w:val="0"/>
          <w:marRight w:val="0"/>
          <w:marTop w:val="192"/>
          <w:marBottom w:val="0"/>
          <w:divBdr>
            <w:top w:val="none" w:sz="0" w:space="0" w:color="auto"/>
            <w:left w:val="none" w:sz="0" w:space="0" w:color="auto"/>
            <w:bottom w:val="none" w:sz="0" w:space="0" w:color="auto"/>
            <w:right w:val="none" w:sz="0" w:space="0" w:color="auto"/>
          </w:divBdr>
        </w:div>
        <w:div w:id="1514537451">
          <w:marLeft w:val="0"/>
          <w:marRight w:val="0"/>
          <w:marTop w:val="192"/>
          <w:marBottom w:val="0"/>
          <w:divBdr>
            <w:top w:val="none" w:sz="0" w:space="0" w:color="auto"/>
            <w:left w:val="none" w:sz="0" w:space="0" w:color="auto"/>
            <w:bottom w:val="none" w:sz="0" w:space="0" w:color="auto"/>
            <w:right w:val="none" w:sz="0" w:space="0" w:color="auto"/>
          </w:divBdr>
        </w:div>
        <w:div w:id="188689928">
          <w:marLeft w:val="0"/>
          <w:marRight w:val="0"/>
          <w:marTop w:val="192"/>
          <w:marBottom w:val="0"/>
          <w:divBdr>
            <w:top w:val="none" w:sz="0" w:space="0" w:color="auto"/>
            <w:left w:val="none" w:sz="0" w:space="0" w:color="auto"/>
            <w:bottom w:val="none" w:sz="0" w:space="0" w:color="auto"/>
            <w:right w:val="none" w:sz="0" w:space="0" w:color="auto"/>
          </w:divBdr>
        </w:div>
        <w:div w:id="764378961">
          <w:marLeft w:val="0"/>
          <w:marRight w:val="0"/>
          <w:marTop w:val="0"/>
          <w:marBottom w:val="0"/>
          <w:divBdr>
            <w:top w:val="none" w:sz="0" w:space="0" w:color="auto"/>
            <w:left w:val="none" w:sz="0" w:space="0" w:color="auto"/>
            <w:bottom w:val="none" w:sz="0" w:space="0" w:color="auto"/>
            <w:right w:val="none" w:sz="0" w:space="0" w:color="auto"/>
          </w:divBdr>
          <w:divsChild>
            <w:div w:id="131757345">
              <w:marLeft w:val="0"/>
              <w:marRight w:val="0"/>
              <w:marTop w:val="192"/>
              <w:marBottom w:val="0"/>
              <w:divBdr>
                <w:top w:val="none" w:sz="0" w:space="0" w:color="auto"/>
                <w:left w:val="none" w:sz="0" w:space="0" w:color="auto"/>
                <w:bottom w:val="none" w:sz="0" w:space="0" w:color="auto"/>
                <w:right w:val="none" w:sz="0" w:space="0" w:color="auto"/>
              </w:divBdr>
            </w:div>
          </w:divsChild>
        </w:div>
        <w:div w:id="1748184222">
          <w:marLeft w:val="0"/>
          <w:marRight w:val="0"/>
          <w:marTop w:val="192"/>
          <w:marBottom w:val="0"/>
          <w:divBdr>
            <w:top w:val="none" w:sz="0" w:space="0" w:color="auto"/>
            <w:left w:val="none" w:sz="0" w:space="0" w:color="auto"/>
            <w:bottom w:val="none" w:sz="0" w:space="0" w:color="auto"/>
            <w:right w:val="none" w:sz="0" w:space="0" w:color="auto"/>
          </w:divBdr>
        </w:div>
        <w:div w:id="1210219133">
          <w:marLeft w:val="0"/>
          <w:marRight w:val="0"/>
          <w:marTop w:val="0"/>
          <w:marBottom w:val="0"/>
          <w:divBdr>
            <w:top w:val="none" w:sz="0" w:space="0" w:color="auto"/>
            <w:left w:val="none" w:sz="0" w:space="0" w:color="auto"/>
            <w:bottom w:val="none" w:sz="0" w:space="0" w:color="auto"/>
            <w:right w:val="none" w:sz="0" w:space="0" w:color="auto"/>
          </w:divBdr>
          <w:divsChild>
            <w:div w:id="751660492">
              <w:marLeft w:val="0"/>
              <w:marRight w:val="0"/>
              <w:marTop w:val="192"/>
              <w:marBottom w:val="0"/>
              <w:divBdr>
                <w:top w:val="none" w:sz="0" w:space="0" w:color="auto"/>
                <w:left w:val="none" w:sz="0" w:space="0" w:color="auto"/>
                <w:bottom w:val="none" w:sz="0" w:space="0" w:color="auto"/>
                <w:right w:val="none" w:sz="0" w:space="0" w:color="auto"/>
              </w:divBdr>
            </w:div>
          </w:divsChild>
        </w:div>
        <w:div w:id="654143010">
          <w:marLeft w:val="0"/>
          <w:marRight w:val="0"/>
          <w:marTop w:val="192"/>
          <w:marBottom w:val="0"/>
          <w:divBdr>
            <w:top w:val="none" w:sz="0" w:space="0" w:color="auto"/>
            <w:left w:val="none" w:sz="0" w:space="0" w:color="auto"/>
            <w:bottom w:val="none" w:sz="0" w:space="0" w:color="auto"/>
            <w:right w:val="none" w:sz="0" w:space="0" w:color="auto"/>
          </w:divBdr>
        </w:div>
        <w:div w:id="759569355">
          <w:marLeft w:val="0"/>
          <w:marRight w:val="0"/>
          <w:marTop w:val="0"/>
          <w:marBottom w:val="0"/>
          <w:divBdr>
            <w:top w:val="none" w:sz="0" w:space="0" w:color="auto"/>
            <w:left w:val="none" w:sz="0" w:space="0" w:color="auto"/>
            <w:bottom w:val="none" w:sz="0" w:space="0" w:color="auto"/>
            <w:right w:val="none" w:sz="0" w:space="0" w:color="auto"/>
          </w:divBdr>
          <w:divsChild>
            <w:div w:id="833690884">
              <w:marLeft w:val="0"/>
              <w:marRight w:val="0"/>
              <w:marTop w:val="192"/>
              <w:marBottom w:val="0"/>
              <w:divBdr>
                <w:top w:val="none" w:sz="0" w:space="0" w:color="auto"/>
                <w:left w:val="none" w:sz="0" w:space="0" w:color="auto"/>
                <w:bottom w:val="none" w:sz="0" w:space="0" w:color="auto"/>
                <w:right w:val="none" w:sz="0" w:space="0" w:color="auto"/>
              </w:divBdr>
            </w:div>
          </w:divsChild>
        </w:div>
        <w:div w:id="1017733448">
          <w:marLeft w:val="0"/>
          <w:marRight w:val="0"/>
          <w:marTop w:val="192"/>
          <w:marBottom w:val="0"/>
          <w:divBdr>
            <w:top w:val="none" w:sz="0" w:space="0" w:color="auto"/>
            <w:left w:val="none" w:sz="0" w:space="0" w:color="auto"/>
            <w:bottom w:val="none" w:sz="0" w:space="0" w:color="auto"/>
            <w:right w:val="none" w:sz="0" w:space="0" w:color="auto"/>
          </w:divBdr>
        </w:div>
      </w:divsChild>
    </w:div>
    <w:div w:id="938634442">
      <w:bodyDiv w:val="1"/>
      <w:marLeft w:val="0"/>
      <w:marRight w:val="0"/>
      <w:marTop w:val="0"/>
      <w:marBottom w:val="0"/>
      <w:divBdr>
        <w:top w:val="none" w:sz="0" w:space="0" w:color="auto"/>
        <w:left w:val="none" w:sz="0" w:space="0" w:color="auto"/>
        <w:bottom w:val="none" w:sz="0" w:space="0" w:color="auto"/>
        <w:right w:val="none" w:sz="0" w:space="0" w:color="auto"/>
      </w:divBdr>
      <w:divsChild>
        <w:div w:id="864094854">
          <w:marLeft w:val="0"/>
          <w:marRight w:val="0"/>
          <w:marTop w:val="192"/>
          <w:marBottom w:val="0"/>
          <w:divBdr>
            <w:top w:val="none" w:sz="0" w:space="0" w:color="auto"/>
            <w:left w:val="none" w:sz="0" w:space="0" w:color="auto"/>
            <w:bottom w:val="none" w:sz="0" w:space="0" w:color="auto"/>
            <w:right w:val="none" w:sz="0" w:space="0" w:color="auto"/>
          </w:divBdr>
        </w:div>
        <w:div w:id="1052390576">
          <w:marLeft w:val="0"/>
          <w:marRight w:val="0"/>
          <w:marTop w:val="120"/>
          <w:marBottom w:val="96"/>
          <w:divBdr>
            <w:top w:val="none" w:sz="0" w:space="0" w:color="auto"/>
            <w:left w:val="none" w:sz="0" w:space="0" w:color="auto"/>
            <w:bottom w:val="none" w:sz="0" w:space="0" w:color="auto"/>
            <w:right w:val="none" w:sz="0" w:space="0" w:color="auto"/>
          </w:divBdr>
          <w:divsChild>
            <w:div w:id="1820531966">
              <w:marLeft w:val="0"/>
              <w:marRight w:val="0"/>
              <w:marTop w:val="0"/>
              <w:marBottom w:val="0"/>
              <w:divBdr>
                <w:top w:val="none" w:sz="0" w:space="0" w:color="auto"/>
                <w:left w:val="none" w:sz="0" w:space="0" w:color="auto"/>
                <w:bottom w:val="none" w:sz="0" w:space="0" w:color="auto"/>
                <w:right w:val="none" w:sz="0" w:space="0" w:color="auto"/>
              </w:divBdr>
              <w:divsChild>
                <w:div w:id="3731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5879">
          <w:marLeft w:val="0"/>
          <w:marRight w:val="0"/>
          <w:marTop w:val="192"/>
          <w:marBottom w:val="0"/>
          <w:divBdr>
            <w:top w:val="none" w:sz="0" w:space="0" w:color="auto"/>
            <w:left w:val="none" w:sz="0" w:space="0" w:color="auto"/>
            <w:bottom w:val="none" w:sz="0" w:space="0" w:color="auto"/>
            <w:right w:val="none" w:sz="0" w:space="0" w:color="auto"/>
          </w:divBdr>
        </w:div>
        <w:div w:id="1019087592">
          <w:marLeft w:val="0"/>
          <w:marRight w:val="0"/>
          <w:marTop w:val="192"/>
          <w:marBottom w:val="0"/>
          <w:divBdr>
            <w:top w:val="none" w:sz="0" w:space="0" w:color="auto"/>
            <w:left w:val="none" w:sz="0" w:space="0" w:color="auto"/>
            <w:bottom w:val="none" w:sz="0" w:space="0" w:color="auto"/>
            <w:right w:val="none" w:sz="0" w:space="0" w:color="auto"/>
          </w:divBdr>
        </w:div>
        <w:div w:id="1902133061">
          <w:marLeft w:val="0"/>
          <w:marRight w:val="0"/>
          <w:marTop w:val="0"/>
          <w:marBottom w:val="0"/>
          <w:divBdr>
            <w:top w:val="none" w:sz="0" w:space="0" w:color="auto"/>
            <w:left w:val="none" w:sz="0" w:space="0" w:color="auto"/>
            <w:bottom w:val="none" w:sz="0" w:space="0" w:color="auto"/>
            <w:right w:val="none" w:sz="0" w:space="0" w:color="auto"/>
          </w:divBdr>
          <w:divsChild>
            <w:div w:id="1603295107">
              <w:marLeft w:val="0"/>
              <w:marRight w:val="0"/>
              <w:marTop w:val="192"/>
              <w:marBottom w:val="0"/>
              <w:divBdr>
                <w:top w:val="none" w:sz="0" w:space="0" w:color="auto"/>
                <w:left w:val="none" w:sz="0" w:space="0" w:color="auto"/>
                <w:bottom w:val="none" w:sz="0" w:space="0" w:color="auto"/>
                <w:right w:val="none" w:sz="0" w:space="0" w:color="auto"/>
              </w:divBdr>
            </w:div>
          </w:divsChild>
        </w:div>
        <w:div w:id="1203246540">
          <w:marLeft w:val="0"/>
          <w:marRight w:val="0"/>
          <w:marTop w:val="0"/>
          <w:marBottom w:val="0"/>
          <w:divBdr>
            <w:top w:val="none" w:sz="0" w:space="0" w:color="auto"/>
            <w:left w:val="none" w:sz="0" w:space="0" w:color="auto"/>
            <w:bottom w:val="none" w:sz="0" w:space="0" w:color="auto"/>
            <w:right w:val="none" w:sz="0" w:space="0" w:color="auto"/>
          </w:divBdr>
        </w:div>
        <w:div w:id="974405523">
          <w:marLeft w:val="0"/>
          <w:marRight w:val="0"/>
          <w:marTop w:val="192"/>
          <w:marBottom w:val="0"/>
          <w:divBdr>
            <w:top w:val="none" w:sz="0" w:space="0" w:color="auto"/>
            <w:left w:val="none" w:sz="0" w:space="0" w:color="auto"/>
            <w:bottom w:val="none" w:sz="0" w:space="0" w:color="auto"/>
            <w:right w:val="none" w:sz="0" w:space="0" w:color="auto"/>
          </w:divBdr>
        </w:div>
        <w:div w:id="2134933473">
          <w:marLeft w:val="0"/>
          <w:marRight w:val="0"/>
          <w:marTop w:val="192"/>
          <w:marBottom w:val="0"/>
          <w:divBdr>
            <w:top w:val="none" w:sz="0" w:space="0" w:color="auto"/>
            <w:left w:val="none" w:sz="0" w:space="0" w:color="auto"/>
            <w:bottom w:val="none" w:sz="0" w:space="0" w:color="auto"/>
            <w:right w:val="none" w:sz="0" w:space="0" w:color="auto"/>
          </w:divBdr>
        </w:div>
        <w:div w:id="2026203333">
          <w:marLeft w:val="0"/>
          <w:marRight w:val="0"/>
          <w:marTop w:val="192"/>
          <w:marBottom w:val="0"/>
          <w:divBdr>
            <w:top w:val="none" w:sz="0" w:space="0" w:color="auto"/>
            <w:left w:val="none" w:sz="0" w:space="0" w:color="auto"/>
            <w:bottom w:val="none" w:sz="0" w:space="0" w:color="auto"/>
            <w:right w:val="none" w:sz="0" w:space="0" w:color="auto"/>
          </w:divBdr>
        </w:div>
        <w:div w:id="1230506353">
          <w:marLeft w:val="0"/>
          <w:marRight w:val="0"/>
          <w:marTop w:val="0"/>
          <w:marBottom w:val="0"/>
          <w:divBdr>
            <w:top w:val="none" w:sz="0" w:space="0" w:color="auto"/>
            <w:left w:val="none" w:sz="0" w:space="0" w:color="auto"/>
            <w:bottom w:val="none" w:sz="0" w:space="0" w:color="auto"/>
            <w:right w:val="none" w:sz="0" w:space="0" w:color="auto"/>
          </w:divBdr>
          <w:divsChild>
            <w:div w:id="2084796850">
              <w:marLeft w:val="0"/>
              <w:marRight w:val="0"/>
              <w:marTop w:val="192"/>
              <w:marBottom w:val="0"/>
              <w:divBdr>
                <w:top w:val="none" w:sz="0" w:space="0" w:color="auto"/>
                <w:left w:val="none" w:sz="0" w:space="0" w:color="auto"/>
                <w:bottom w:val="none" w:sz="0" w:space="0" w:color="auto"/>
                <w:right w:val="none" w:sz="0" w:space="0" w:color="auto"/>
              </w:divBdr>
            </w:div>
          </w:divsChild>
        </w:div>
        <w:div w:id="932544227">
          <w:marLeft w:val="0"/>
          <w:marRight w:val="0"/>
          <w:marTop w:val="192"/>
          <w:marBottom w:val="0"/>
          <w:divBdr>
            <w:top w:val="none" w:sz="0" w:space="0" w:color="auto"/>
            <w:left w:val="none" w:sz="0" w:space="0" w:color="auto"/>
            <w:bottom w:val="none" w:sz="0" w:space="0" w:color="auto"/>
            <w:right w:val="none" w:sz="0" w:space="0" w:color="auto"/>
          </w:divBdr>
        </w:div>
        <w:div w:id="957106316">
          <w:marLeft w:val="0"/>
          <w:marRight w:val="0"/>
          <w:marTop w:val="0"/>
          <w:marBottom w:val="0"/>
          <w:divBdr>
            <w:top w:val="none" w:sz="0" w:space="0" w:color="auto"/>
            <w:left w:val="none" w:sz="0" w:space="0" w:color="auto"/>
            <w:bottom w:val="none" w:sz="0" w:space="0" w:color="auto"/>
            <w:right w:val="none" w:sz="0" w:space="0" w:color="auto"/>
          </w:divBdr>
          <w:divsChild>
            <w:div w:id="2040347600">
              <w:marLeft w:val="0"/>
              <w:marRight w:val="0"/>
              <w:marTop w:val="192"/>
              <w:marBottom w:val="0"/>
              <w:divBdr>
                <w:top w:val="none" w:sz="0" w:space="0" w:color="auto"/>
                <w:left w:val="none" w:sz="0" w:space="0" w:color="auto"/>
                <w:bottom w:val="none" w:sz="0" w:space="0" w:color="auto"/>
                <w:right w:val="none" w:sz="0" w:space="0" w:color="auto"/>
              </w:divBdr>
            </w:div>
          </w:divsChild>
        </w:div>
        <w:div w:id="1345746973">
          <w:marLeft w:val="0"/>
          <w:marRight w:val="0"/>
          <w:marTop w:val="0"/>
          <w:marBottom w:val="0"/>
          <w:divBdr>
            <w:top w:val="none" w:sz="0" w:space="0" w:color="auto"/>
            <w:left w:val="none" w:sz="0" w:space="0" w:color="auto"/>
            <w:bottom w:val="none" w:sz="0" w:space="0" w:color="auto"/>
            <w:right w:val="none" w:sz="0" w:space="0" w:color="auto"/>
          </w:divBdr>
        </w:div>
        <w:div w:id="625698452">
          <w:marLeft w:val="0"/>
          <w:marRight w:val="0"/>
          <w:marTop w:val="192"/>
          <w:marBottom w:val="0"/>
          <w:divBdr>
            <w:top w:val="none" w:sz="0" w:space="0" w:color="auto"/>
            <w:left w:val="none" w:sz="0" w:space="0" w:color="auto"/>
            <w:bottom w:val="none" w:sz="0" w:space="0" w:color="auto"/>
            <w:right w:val="none" w:sz="0" w:space="0" w:color="auto"/>
          </w:divBdr>
        </w:div>
        <w:div w:id="1469711404">
          <w:marLeft w:val="0"/>
          <w:marRight w:val="0"/>
          <w:marTop w:val="192"/>
          <w:marBottom w:val="0"/>
          <w:divBdr>
            <w:top w:val="none" w:sz="0" w:space="0" w:color="auto"/>
            <w:left w:val="none" w:sz="0" w:space="0" w:color="auto"/>
            <w:bottom w:val="none" w:sz="0" w:space="0" w:color="auto"/>
            <w:right w:val="none" w:sz="0" w:space="0" w:color="auto"/>
          </w:divBdr>
        </w:div>
        <w:div w:id="2067484571">
          <w:marLeft w:val="0"/>
          <w:marRight w:val="0"/>
          <w:marTop w:val="0"/>
          <w:marBottom w:val="0"/>
          <w:divBdr>
            <w:top w:val="none" w:sz="0" w:space="0" w:color="auto"/>
            <w:left w:val="none" w:sz="0" w:space="0" w:color="auto"/>
            <w:bottom w:val="none" w:sz="0" w:space="0" w:color="auto"/>
            <w:right w:val="none" w:sz="0" w:space="0" w:color="auto"/>
          </w:divBdr>
          <w:divsChild>
            <w:div w:id="458915662">
              <w:marLeft w:val="0"/>
              <w:marRight w:val="0"/>
              <w:marTop w:val="192"/>
              <w:marBottom w:val="0"/>
              <w:divBdr>
                <w:top w:val="none" w:sz="0" w:space="0" w:color="auto"/>
                <w:left w:val="none" w:sz="0" w:space="0" w:color="auto"/>
                <w:bottom w:val="none" w:sz="0" w:space="0" w:color="auto"/>
                <w:right w:val="none" w:sz="0" w:space="0" w:color="auto"/>
              </w:divBdr>
            </w:div>
          </w:divsChild>
        </w:div>
        <w:div w:id="520436553">
          <w:marLeft w:val="0"/>
          <w:marRight w:val="0"/>
          <w:marTop w:val="0"/>
          <w:marBottom w:val="0"/>
          <w:divBdr>
            <w:top w:val="none" w:sz="0" w:space="0" w:color="auto"/>
            <w:left w:val="none" w:sz="0" w:space="0" w:color="auto"/>
            <w:bottom w:val="none" w:sz="0" w:space="0" w:color="auto"/>
            <w:right w:val="none" w:sz="0" w:space="0" w:color="auto"/>
          </w:divBdr>
        </w:div>
        <w:div w:id="95833996">
          <w:marLeft w:val="0"/>
          <w:marRight w:val="0"/>
          <w:marTop w:val="192"/>
          <w:marBottom w:val="0"/>
          <w:divBdr>
            <w:top w:val="none" w:sz="0" w:space="0" w:color="auto"/>
            <w:left w:val="none" w:sz="0" w:space="0" w:color="auto"/>
            <w:bottom w:val="none" w:sz="0" w:space="0" w:color="auto"/>
            <w:right w:val="none" w:sz="0" w:space="0" w:color="auto"/>
          </w:divBdr>
        </w:div>
        <w:div w:id="2119517819">
          <w:marLeft w:val="0"/>
          <w:marRight w:val="0"/>
          <w:marTop w:val="0"/>
          <w:marBottom w:val="0"/>
          <w:divBdr>
            <w:top w:val="none" w:sz="0" w:space="0" w:color="auto"/>
            <w:left w:val="none" w:sz="0" w:space="0" w:color="auto"/>
            <w:bottom w:val="none" w:sz="0" w:space="0" w:color="auto"/>
            <w:right w:val="none" w:sz="0" w:space="0" w:color="auto"/>
          </w:divBdr>
          <w:divsChild>
            <w:div w:id="1224757474">
              <w:marLeft w:val="0"/>
              <w:marRight w:val="0"/>
              <w:marTop w:val="192"/>
              <w:marBottom w:val="0"/>
              <w:divBdr>
                <w:top w:val="none" w:sz="0" w:space="0" w:color="auto"/>
                <w:left w:val="none" w:sz="0" w:space="0" w:color="auto"/>
                <w:bottom w:val="none" w:sz="0" w:space="0" w:color="auto"/>
                <w:right w:val="none" w:sz="0" w:space="0" w:color="auto"/>
              </w:divBdr>
            </w:div>
          </w:divsChild>
        </w:div>
        <w:div w:id="212350681">
          <w:marLeft w:val="0"/>
          <w:marRight w:val="0"/>
          <w:marTop w:val="0"/>
          <w:marBottom w:val="0"/>
          <w:divBdr>
            <w:top w:val="none" w:sz="0" w:space="0" w:color="auto"/>
            <w:left w:val="none" w:sz="0" w:space="0" w:color="auto"/>
            <w:bottom w:val="none" w:sz="0" w:space="0" w:color="auto"/>
            <w:right w:val="none" w:sz="0" w:space="0" w:color="auto"/>
          </w:divBdr>
        </w:div>
        <w:div w:id="933711869">
          <w:marLeft w:val="0"/>
          <w:marRight w:val="0"/>
          <w:marTop w:val="192"/>
          <w:marBottom w:val="0"/>
          <w:divBdr>
            <w:top w:val="none" w:sz="0" w:space="0" w:color="auto"/>
            <w:left w:val="none" w:sz="0" w:space="0" w:color="auto"/>
            <w:bottom w:val="none" w:sz="0" w:space="0" w:color="auto"/>
            <w:right w:val="none" w:sz="0" w:space="0" w:color="auto"/>
          </w:divBdr>
        </w:div>
        <w:div w:id="1135951458">
          <w:marLeft w:val="0"/>
          <w:marRight w:val="0"/>
          <w:marTop w:val="0"/>
          <w:marBottom w:val="0"/>
          <w:divBdr>
            <w:top w:val="none" w:sz="0" w:space="0" w:color="auto"/>
            <w:left w:val="none" w:sz="0" w:space="0" w:color="auto"/>
            <w:bottom w:val="none" w:sz="0" w:space="0" w:color="auto"/>
            <w:right w:val="none" w:sz="0" w:space="0" w:color="auto"/>
          </w:divBdr>
          <w:divsChild>
            <w:div w:id="1272663627">
              <w:marLeft w:val="0"/>
              <w:marRight w:val="0"/>
              <w:marTop w:val="192"/>
              <w:marBottom w:val="0"/>
              <w:divBdr>
                <w:top w:val="none" w:sz="0" w:space="0" w:color="auto"/>
                <w:left w:val="none" w:sz="0" w:space="0" w:color="auto"/>
                <w:bottom w:val="none" w:sz="0" w:space="0" w:color="auto"/>
                <w:right w:val="none" w:sz="0" w:space="0" w:color="auto"/>
              </w:divBdr>
            </w:div>
          </w:divsChild>
        </w:div>
        <w:div w:id="1466898093">
          <w:marLeft w:val="0"/>
          <w:marRight w:val="0"/>
          <w:marTop w:val="0"/>
          <w:marBottom w:val="0"/>
          <w:divBdr>
            <w:top w:val="none" w:sz="0" w:space="0" w:color="auto"/>
            <w:left w:val="none" w:sz="0" w:space="0" w:color="auto"/>
            <w:bottom w:val="none" w:sz="0" w:space="0" w:color="auto"/>
            <w:right w:val="none" w:sz="0" w:space="0" w:color="auto"/>
          </w:divBdr>
        </w:div>
        <w:div w:id="87391913">
          <w:marLeft w:val="0"/>
          <w:marRight w:val="0"/>
          <w:marTop w:val="192"/>
          <w:marBottom w:val="0"/>
          <w:divBdr>
            <w:top w:val="none" w:sz="0" w:space="0" w:color="auto"/>
            <w:left w:val="none" w:sz="0" w:space="0" w:color="auto"/>
            <w:bottom w:val="none" w:sz="0" w:space="0" w:color="auto"/>
            <w:right w:val="none" w:sz="0" w:space="0" w:color="auto"/>
          </w:divBdr>
        </w:div>
        <w:div w:id="1435436487">
          <w:marLeft w:val="0"/>
          <w:marRight w:val="0"/>
          <w:marTop w:val="192"/>
          <w:marBottom w:val="0"/>
          <w:divBdr>
            <w:top w:val="none" w:sz="0" w:space="0" w:color="auto"/>
            <w:left w:val="none" w:sz="0" w:space="0" w:color="auto"/>
            <w:bottom w:val="none" w:sz="0" w:space="0" w:color="auto"/>
            <w:right w:val="none" w:sz="0" w:space="0" w:color="auto"/>
          </w:divBdr>
        </w:div>
        <w:div w:id="467481336">
          <w:marLeft w:val="0"/>
          <w:marRight w:val="0"/>
          <w:marTop w:val="192"/>
          <w:marBottom w:val="0"/>
          <w:divBdr>
            <w:top w:val="none" w:sz="0" w:space="0" w:color="auto"/>
            <w:left w:val="none" w:sz="0" w:space="0" w:color="auto"/>
            <w:bottom w:val="none" w:sz="0" w:space="0" w:color="auto"/>
            <w:right w:val="none" w:sz="0" w:space="0" w:color="auto"/>
          </w:divBdr>
        </w:div>
        <w:div w:id="1730959588">
          <w:marLeft w:val="0"/>
          <w:marRight w:val="0"/>
          <w:marTop w:val="0"/>
          <w:marBottom w:val="0"/>
          <w:divBdr>
            <w:top w:val="none" w:sz="0" w:space="0" w:color="auto"/>
            <w:left w:val="none" w:sz="0" w:space="0" w:color="auto"/>
            <w:bottom w:val="none" w:sz="0" w:space="0" w:color="auto"/>
            <w:right w:val="none" w:sz="0" w:space="0" w:color="auto"/>
          </w:divBdr>
          <w:divsChild>
            <w:div w:id="1980761781">
              <w:marLeft w:val="0"/>
              <w:marRight w:val="0"/>
              <w:marTop w:val="192"/>
              <w:marBottom w:val="0"/>
              <w:divBdr>
                <w:top w:val="none" w:sz="0" w:space="0" w:color="auto"/>
                <w:left w:val="none" w:sz="0" w:space="0" w:color="auto"/>
                <w:bottom w:val="none" w:sz="0" w:space="0" w:color="auto"/>
                <w:right w:val="none" w:sz="0" w:space="0" w:color="auto"/>
              </w:divBdr>
            </w:div>
          </w:divsChild>
        </w:div>
        <w:div w:id="993684592">
          <w:marLeft w:val="0"/>
          <w:marRight w:val="0"/>
          <w:marTop w:val="0"/>
          <w:marBottom w:val="0"/>
          <w:divBdr>
            <w:top w:val="none" w:sz="0" w:space="0" w:color="auto"/>
            <w:left w:val="none" w:sz="0" w:space="0" w:color="auto"/>
            <w:bottom w:val="none" w:sz="0" w:space="0" w:color="auto"/>
            <w:right w:val="none" w:sz="0" w:space="0" w:color="auto"/>
          </w:divBdr>
        </w:div>
        <w:div w:id="915283505">
          <w:marLeft w:val="0"/>
          <w:marRight w:val="0"/>
          <w:marTop w:val="192"/>
          <w:marBottom w:val="0"/>
          <w:divBdr>
            <w:top w:val="none" w:sz="0" w:space="0" w:color="auto"/>
            <w:left w:val="none" w:sz="0" w:space="0" w:color="auto"/>
            <w:bottom w:val="none" w:sz="0" w:space="0" w:color="auto"/>
            <w:right w:val="none" w:sz="0" w:space="0" w:color="auto"/>
          </w:divBdr>
        </w:div>
        <w:div w:id="824515761">
          <w:marLeft w:val="0"/>
          <w:marRight w:val="0"/>
          <w:marTop w:val="0"/>
          <w:marBottom w:val="0"/>
          <w:divBdr>
            <w:top w:val="none" w:sz="0" w:space="0" w:color="auto"/>
            <w:left w:val="none" w:sz="0" w:space="0" w:color="auto"/>
            <w:bottom w:val="none" w:sz="0" w:space="0" w:color="auto"/>
            <w:right w:val="none" w:sz="0" w:space="0" w:color="auto"/>
          </w:divBdr>
          <w:divsChild>
            <w:div w:id="1326468523">
              <w:marLeft w:val="0"/>
              <w:marRight w:val="0"/>
              <w:marTop w:val="192"/>
              <w:marBottom w:val="0"/>
              <w:divBdr>
                <w:top w:val="none" w:sz="0" w:space="0" w:color="auto"/>
                <w:left w:val="none" w:sz="0" w:space="0" w:color="auto"/>
                <w:bottom w:val="none" w:sz="0" w:space="0" w:color="auto"/>
                <w:right w:val="none" w:sz="0" w:space="0" w:color="auto"/>
              </w:divBdr>
            </w:div>
          </w:divsChild>
        </w:div>
        <w:div w:id="834803844">
          <w:marLeft w:val="0"/>
          <w:marRight w:val="0"/>
          <w:marTop w:val="0"/>
          <w:marBottom w:val="0"/>
          <w:divBdr>
            <w:top w:val="none" w:sz="0" w:space="0" w:color="auto"/>
            <w:left w:val="none" w:sz="0" w:space="0" w:color="auto"/>
            <w:bottom w:val="none" w:sz="0" w:space="0" w:color="auto"/>
            <w:right w:val="none" w:sz="0" w:space="0" w:color="auto"/>
          </w:divBdr>
        </w:div>
        <w:div w:id="15229454">
          <w:marLeft w:val="0"/>
          <w:marRight w:val="0"/>
          <w:marTop w:val="192"/>
          <w:marBottom w:val="0"/>
          <w:divBdr>
            <w:top w:val="none" w:sz="0" w:space="0" w:color="auto"/>
            <w:left w:val="none" w:sz="0" w:space="0" w:color="auto"/>
            <w:bottom w:val="none" w:sz="0" w:space="0" w:color="auto"/>
            <w:right w:val="none" w:sz="0" w:space="0" w:color="auto"/>
          </w:divBdr>
        </w:div>
        <w:div w:id="1794248807">
          <w:marLeft w:val="0"/>
          <w:marRight w:val="0"/>
          <w:marTop w:val="0"/>
          <w:marBottom w:val="0"/>
          <w:divBdr>
            <w:top w:val="none" w:sz="0" w:space="0" w:color="auto"/>
            <w:left w:val="none" w:sz="0" w:space="0" w:color="auto"/>
            <w:bottom w:val="none" w:sz="0" w:space="0" w:color="auto"/>
            <w:right w:val="none" w:sz="0" w:space="0" w:color="auto"/>
          </w:divBdr>
          <w:divsChild>
            <w:div w:id="1465319450">
              <w:marLeft w:val="0"/>
              <w:marRight w:val="0"/>
              <w:marTop w:val="192"/>
              <w:marBottom w:val="0"/>
              <w:divBdr>
                <w:top w:val="none" w:sz="0" w:space="0" w:color="auto"/>
                <w:left w:val="none" w:sz="0" w:space="0" w:color="auto"/>
                <w:bottom w:val="none" w:sz="0" w:space="0" w:color="auto"/>
                <w:right w:val="none" w:sz="0" w:space="0" w:color="auto"/>
              </w:divBdr>
            </w:div>
          </w:divsChild>
        </w:div>
        <w:div w:id="1546598302">
          <w:marLeft w:val="0"/>
          <w:marRight w:val="0"/>
          <w:marTop w:val="0"/>
          <w:marBottom w:val="0"/>
          <w:divBdr>
            <w:top w:val="none" w:sz="0" w:space="0" w:color="auto"/>
            <w:left w:val="none" w:sz="0" w:space="0" w:color="auto"/>
            <w:bottom w:val="none" w:sz="0" w:space="0" w:color="auto"/>
            <w:right w:val="none" w:sz="0" w:space="0" w:color="auto"/>
          </w:divBdr>
        </w:div>
        <w:div w:id="1269385934">
          <w:marLeft w:val="0"/>
          <w:marRight w:val="0"/>
          <w:marTop w:val="192"/>
          <w:marBottom w:val="0"/>
          <w:divBdr>
            <w:top w:val="none" w:sz="0" w:space="0" w:color="auto"/>
            <w:left w:val="none" w:sz="0" w:space="0" w:color="auto"/>
            <w:bottom w:val="none" w:sz="0" w:space="0" w:color="auto"/>
            <w:right w:val="none" w:sz="0" w:space="0" w:color="auto"/>
          </w:divBdr>
        </w:div>
        <w:div w:id="731738567">
          <w:marLeft w:val="0"/>
          <w:marRight w:val="0"/>
          <w:marTop w:val="0"/>
          <w:marBottom w:val="0"/>
          <w:divBdr>
            <w:top w:val="none" w:sz="0" w:space="0" w:color="auto"/>
            <w:left w:val="none" w:sz="0" w:space="0" w:color="auto"/>
            <w:bottom w:val="none" w:sz="0" w:space="0" w:color="auto"/>
            <w:right w:val="none" w:sz="0" w:space="0" w:color="auto"/>
          </w:divBdr>
          <w:divsChild>
            <w:div w:id="1541435754">
              <w:marLeft w:val="0"/>
              <w:marRight w:val="0"/>
              <w:marTop w:val="192"/>
              <w:marBottom w:val="0"/>
              <w:divBdr>
                <w:top w:val="none" w:sz="0" w:space="0" w:color="auto"/>
                <w:left w:val="none" w:sz="0" w:space="0" w:color="auto"/>
                <w:bottom w:val="none" w:sz="0" w:space="0" w:color="auto"/>
                <w:right w:val="none" w:sz="0" w:space="0" w:color="auto"/>
              </w:divBdr>
            </w:div>
          </w:divsChild>
        </w:div>
        <w:div w:id="98257313">
          <w:marLeft w:val="0"/>
          <w:marRight w:val="0"/>
          <w:marTop w:val="0"/>
          <w:marBottom w:val="0"/>
          <w:divBdr>
            <w:top w:val="none" w:sz="0" w:space="0" w:color="auto"/>
            <w:left w:val="none" w:sz="0" w:space="0" w:color="auto"/>
            <w:bottom w:val="none" w:sz="0" w:space="0" w:color="auto"/>
            <w:right w:val="none" w:sz="0" w:space="0" w:color="auto"/>
          </w:divBdr>
        </w:div>
        <w:div w:id="1043409895">
          <w:marLeft w:val="0"/>
          <w:marRight w:val="0"/>
          <w:marTop w:val="192"/>
          <w:marBottom w:val="0"/>
          <w:divBdr>
            <w:top w:val="none" w:sz="0" w:space="0" w:color="auto"/>
            <w:left w:val="none" w:sz="0" w:space="0" w:color="auto"/>
            <w:bottom w:val="none" w:sz="0" w:space="0" w:color="auto"/>
            <w:right w:val="none" w:sz="0" w:space="0" w:color="auto"/>
          </w:divBdr>
        </w:div>
        <w:div w:id="2079132937">
          <w:marLeft w:val="0"/>
          <w:marRight w:val="0"/>
          <w:marTop w:val="0"/>
          <w:marBottom w:val="0"/>
          <w:divBdr>
            <w:top w:val="none" w:sz="0" w:space="0" w:color="auto"/>
            <w:left w:val="none" w:sz="0" w:space="0" w:color="auto"/>
            <w:bottom w:val="none" w:sz="0" w:space="0" w:color="auto"/>
            <w:right w:val="none" w:sz="0" w:space="0" w:color="auto"/>
          </w:divBdr>
          <w:divsChild>
            <w:div w:id="1324121660">
              <w:marLeft w:val="0"/>
              <w:marRight w:val="0"/>
              <w:marTop w:val="192"/>
              <w:marBottom w:val="0"/>
              <w:divBdr>
                <w:top w:val="none" w:sz="0" w:space="0" w:color="auto"/>
                <w:left w:val="none" w:sz="0" w:space="0" w:color="auto"/>
                <w:bottom w:val="none" w:sz="0" w:space="0" w:color="auto"/>
                <w:right w:val="none" w:sz="0" w:space="0" w:color="auto"/>
              </w:divBdr>
            </w:div>
          </w:divsChild>
        </w:div>
        <w:div w:id="824667143">
          <w:marLeft w:val="0"/>
          <w:marRight w:val="0"/>
          <w:marTop w:val="0"/>
          <w:marBottom w:val="0"/>
          <w:divBdr>
            <w:top w:val="none" w:sz="0" w:space="0" w:color="auto"/>
            <w:left w:val="none" w:sz="0" w:space="0" w:color="auto"/>
            <w:bottom w:val="none" w:sz="0" w:space="0" w:color="auto"/>
            <w:right w:val="none" w:sz="0" w:space="0" w:color="auto"/>
          </w:divBdr>
        </w:div>
        <w:div w:id="1954286426">
          <w:marLeft w:val="0"/>
          <w:marRight w:val="0"/>
          <w:marTop w:val="192"/>
          <w:marBottom w:val="0"/>
          <w:divBdr>
            <w:top w:val="none" w:sz="0" w:space="0" w:color="auto"/>
            <w:left w:val="none" w:sz="0" w:space="0" w:color="auto"/>
            <w:bottom w:val="none" w:sz="0" w:space="0" w:color="auto"/>
            <w:right w:val="none" w:sz="0" w:space="0" w:color="auto"/>
          </w:divBdr>
        </w:div>
        <w:div w:id="171528270">
          <w:marLeft w:val="0"/>
          <w:marRight w:val="0"/>
          <w:marTop w:val="192"/>
          <w:marBottom w:val="0"/>
          <w:divBdr>
            <w:top w:val="none" w:sz="0" w:space="0" w:color="auto"/>
            <w:left w:val="none" w:sz="0" w:space="0" w:color="auto"/>
            <w:bottom w:val="none" w:sz="0" w:space="0" w:color="auto"/>
            <w:right w:val="none" w:sz="0" w:space="0" w:color="auto"/>
          </w:divBdr>
        </w:div>
        <w:div w:id="1527212760">
          <w:marLeft w:val="0"/>
          <w:marRight w:val="0"/>
          <w:marTop w:val="0"/>
          <w:marBottom w:val="0"/>
          <w:divBdr>
            <w:top w:val="none" w:sz="0" w:space="0" w:color="auto"/>
            <w:left w:val="none" w:sz="0" w:space="0" w:color="auto"/>
            <w:bottom w:val="none" w:sz="0" w:space="0" w:color="auto"/>
            <w:right w:val="none" w:sz="0" w:space="0" w:color="auto"/>
          </w:divBdr>
          <w:divsChild>
            <w:div w:id="1867331056">
              <w:marLeft w:val="0"/>
              <w:marRight w:val="0"/>
              <w:marTop w:val="192"/>
              <w:marBottom w:val="0"/>
              <w:divBdr>
                <w:top w:val="none" w:sz="0" w:space="0" w:color="auto"/>
                <w:left w:val="none" w:sz="0" w:space="0" w:color="auto"/>
                <w:bottom w:val="none" w:sz="0" w:space="0" w:color="auto"/>
                <w:right w:val="none" w:sz="0" w:space="0" w:color="auto"/>
              </w:divBdr>
            </w:div>
          </w:divsChild>
        </w:div>
        <w:div w:id="328598994">
          <w:marLeft w:val="0"/>
          <w:marRight w:val="0"/>
          <w:marTop w:val="0"/>
          <w:marBottom w:val="0"/>
          <w:divBdr>
            <w:top w:val="none" w:sz="0" w:space="0" w:color="auto"/>
            <w:left w:val="none" w:sz="0" w:space="0" w:color="auto"/>
            <w:bottom w:val="none" w:sz="0" w:space="0" w:color="auto"/>
            <w:right w:val="none" w:sz="0" w:space="0" w:color="auto"/>
          </w:divBdr>
        </w:div>
        <w:div w:id="1096904499">
          <w:marLeft w:val="0"/>
          <w:marRight w:val="0"/>
          <w:marTop w:val="192"/>
          <w:marBottom w:val="0"/>
          <w:divBdr>
            <w:top w:val="none" w:sz="0" w:space="0" w:color="auto"/>
            <w:left w:val="none" w:sz="0" w:space="0" w:color="auto"/>
            <w:bottom w:val="none" w:sz="0" w:space="0" w:color="auto"/>
            <w:right w:val="none" w:sz="0" w:space="0" w:color="auto"/>
          </w:divBdr>
        </w:div>
        <w:div w:id="1217424881">
          <w:marLeft w:val="0"/>
          <w:marRight w:val="0"/>
          <w:marTop w:val="0"/>
          <w:marBottom w:val="0"/>
          <w:divBdr>
            <w:top w:val="none" w:sz="0" w:space="0" w:color="auto"/>
            <w:left w:val="none" w:sz="0" w:space="0" w:color="auto"/>
            <w:bottom w:val="none" w:sz="0" w:space="0" w:color="auto"/>
            <w:right w:val="none" w:sz="0" w:space="0" w:color="auto"/>
          </w:divBdr>
          <w:divsChild>
            <w:div w:id="363409433">
              <w:marLeft w:val="0"/>
              <w:marRight w:val="0"/>
              <w:marTop w:val="192"/>
              <w:marBottom w:val="0"/>
              <w:divBdr>
                <w:top w:val="none" w:sz="0" w:space="0" w:color="auto"/>
                <w:left w:val="none" w:sz="0" w:space="0" w:color="auto"/>
                <w:bottom w:val="none" w:sz="0" w:space="0" w:color="auto"/>
                <w:right w:val="none" w:sz="0" w:space="0" w:color="auto"/>
              </w:divBdr>
            </w:div>
          </w:divsChild>
        </w:div>
        <w:div w:id="1737169099">
          <w:marLeft w:val="0"/>
          <w:marRight w:val="0"/>
          <w:marTop w:val="0"/>
          <w:marBottom w:val="0"/>
          <w:divBdr>
            <w:top w:val="none" w:sz="0" w:space="0" w:color="auto"/>
            <w:left w:val="none" w:sz="0" w:space="0" w:color="auto"/>
            <w:bottom w:val="none" w:sz="0" w:space="0" w:color="auto"/>
            <w:right w:val="none" w:sz="0" w:space="0" w:color="auto"/>
          </w:divBdr>
        </w:div>
        <w:div w:id="906576665">
          <w:marLeft w:val="0"/>
          <w:marRight w:val="0"/>
          <w:marTop w:val="192"/>
          <w:marBottom w:val="0"/>
          <w:divBdr>
            <w:top w:val="none" w:sz="0" w:space="0" w:color="auto"/>
            <w:left w:val="none" w:sz="0" w:space="0" w:color="auto"/>
            <w:bottom w:val="none" w:sz="0" w:space="0" w:color="auto"/>
            <w:right w:val="none" w:sz="0" w:space="0" w:color="auto"/>
          </w:divBdr>
        </w:div>
        <w:div w:id="880483991">
          <w:marLeft w:val="0"/>
          <w:marRight w:val="0"/>
          <w:marTop w:val="0"/>
          <w:marBottom w:val="0"/>
          <w:divBdr>
            <w:top w:val="none" w:sz="0" w:space="0" w:color="auto"/>
            <w:left w:val="none" w:sz="0" w:space="0" w:color="auto"/>
            <w:bottom w:val="none" w:sz="0" w:space="0" w:color="auto"/>
            <w:right w:val="none" w:sz="0" w:space="0" w:color="auto"/>
          </w:divBdr>
          <w:divsChild>
            <w:div w:id="1114402245">
              <w:marLeft w:val="0"/>
              <w:marRight w:val="0"/>
              <w:marTop w:val="192"/>
              <w:marBottom w:val="0"/>
              <w:divBdr>
                <w:top w:val="none" w:sz="0" w:space="0" w:color="auto"/>
                <w:left w:val="none" w:sz="0" w:space="0" w:color="auto"/>
                <w:bottom w:val="none" w:sz="0" w:space="0" w:color="auto"/>
                <w:right w:val="none" w:sz="0" w:space="0" w:color="auto"/>
              </w:divBdr>
            </w:div>
          </w:divsChild>
        </w:div>
        <w:div w:id="713121803">
          <w:marLeft w:val="0"/>
          <w:marRight w:val="0"/>
          <w:marTop w:val="0"/>
          <w:marBottom w:val="0"/>
          <w:divBdr>
            <w:top w:val="none" w:sz="0" w:space="0" w:color="auto"/>
            <w:left w:val="none" w:sz="0" w:space="0" w:color="auto"/>
            <w:bottom w:val="none" w:sz="0" w:space="0" w:color="auto"/>
            <w:right w:val="none" w:sz="0" w:space="0" w:color="auto"/>
          </w:divBdr>
        </w:div>
        <w:div w:id="713234405">
          <w:marLeft w:val="0"/>
          <w:marRight w:val="0"/>
          <w:marTop w:val="192"/>
          <w:marBottom w:val="0"/>
          <w:divBdr>
            <w:top w:val="none" w:sz="0" w:space="0" w:color="auto"/>
            <w:left w:val="none" w:sz="0" w:space="0" w:color="auto"/>
            <w:bottom w:val="none" w:sz="0" w:space="0" w:color="auto"/>
            <w:right w:val="none" w:sz="0" w:space="0" w:color="auto"/>
          </w:divBdr>
        </w:div>
        <w:div w:id="1683508184">
          <w:marLeft w:val="0"/>
          <w:marRight w:val="0"/>
          <w:marTop w:val="0"/>
          <w:marBottom w:val="0"/>
          <w:divBdr>
            <w:top w:val="none" w:sz="0" w:space="0" w:color="auto"/>
            <w:left w:val="none" w:sz="0" w:space="0" w:color="auto"/>
            <w:bottom w:val="none" w:sz="0" w:space="0" w:color="auto"/>
            <w:right w:val="none" w:sz="0" w:space="0" w:color="auto"/>
          </w:divBdr>
          <w:divsChild>
            <w:div w:id="1044018917">
              <w:marLeft w:val="0"/>
              <w:marRight w:val="0"/>
              <w:marTop w:val="192"/>
              <w:marBottom w:val="0"/>
              <w:divBdr>
                <w:top w:val="none" w:sz="0" w:space="0" w:color="auto"/>
                <w:left w:val="none" w:sz="0" w:space="0" w:color="auto"/>
                <w:bottom w:val="none" w:sz="0" w:space="0" w:color="auto"/>
                <w:right w:val="none" w:sz="0" w:space="0" w:color="auto"/>
              </w:divBdr>
            </w:div>
          </w:divsChild>
        </w:div>
        <w:div w:id="1186600393">
          <w:marLeft w:val="0"/>
          <w:marRight w:val="0"/>
          <w:marTop w:val="0"/>
          <w:marBottom w:val="0"/>
          <w:divBdr>
            <w:top w:val="none" w:sz="0" w:space="0" w:color="auto"/>
            <w:left w:val="none" w:sz="0" w:space="0" w:color="auto"/>
            <w:bottom w:val="none" w:sz="0" w:space="0" w:color="auto"/>
            <w:right w:val="none" w:sz="0" w:space="0" w:color="auto"/>
          </w:divBdr>
        </w:div>
        <w:div w:id="1374035704">
          <w:marLeft w:val="0"/>
          <w:marRight w:val="0"/>
          <w:marTop w:val="192"/>
          <w:marBottom w:val="0"/>
          <w:divBdr>
            <w:top w:val="none" w:sz="0" w:space="0" w:color="auto"/>
            <w:left w:val="none" w:sz="0" w:space="0" w:color="auto"/>
            <w:bottom w:val="none" w:sz="0" w:space="0" w:color="auto"/>
            <w:right w:val="none" w:sz="0" w:space="0" w:color="auto"/>
          </w:divBdr>
        </w:div>
        <w:div w:id="861433325">
          <w:marLeft w:val="0"/>
          <w:marRight w:val="0"/>
          <w:marTop w:val="192"/>
          <w:marBottom w:val="0"/>
          <w:divBdr>
            <w:top w:val="none" w:sz="0" w:space="0" w:color="auto"/>
            <w:left w:val="none" w:sz="0" w:space="0" w:color="auto"/>
            <w:bottom w:val="none" w:sz="0" w:space="0" w:color="auto"/>
            <w:right w:val="none" w:sz="0" w:space="0" w:color="auto"/>
          </w:divBdr>
        </w:div>
        <w:div w:id="1339773165">
          <w:marLeft w:val="0"/>
          <w:marRight w:val="0"/>
          <w:marTop w:val="192"/>
          <w:marBottom w:val="0"/>
          <w:divBdr>
            <w:top w:val="none" w:sz="0" w:space="0" w:color="auto"/>
            <w:left w:val="none" w:sz="0" w:space="0" w:color="auto"/>
            <w:bottom w:val="none" w:sz="0" w:space="0" w:color="auto"/>
            <w:right w:val="none" w:sz="0" w:space="0" w:color="auto"/>
          </w:divBdr>
        </w:div>
        <w:div w:id="871306861">
          <w:marLeft w:val="0"/>
          <w:marRight w:val="0"/>
          <w:marTop w:val="0"/>
          <w:marBottom w:val="0"/>
          <w:divBdr>
            <w:top w:val="none" w:sz="0" w:space="0" w:color="auto"/>
            <w:left w:val="none" w:sz="0" w:space="0" w:color="auto"/>
            <w:bottom w:val="none" w:sz="0" w:space="0" w:color="auto"/>
            <w:right w:val="none" w:sz="0" w:space="0" w:color="auto"/>
          </w:divBdr>
          <w:divsChild>
            <w:div w:id="921984918">
              <w:marLeft w:val="0"/>
              <w:marRight w:val="0"/>
              <w:marTop w:val="192"/>
              <w:marBottom w:val="0"/>
              <w:divBdr>
                <w:top w:val="none" w:sz="0" w:space="0" w:color="auto"/>
                <w:left w:val="none" w:sz="0" w:space="0" w:color="auto"/>
                <w:bottom w:val="none" w:sz="0" w:space="0" w:color="auto"/>
                <w:right w:val="none" w:sz="0" w:space="0" w:color="auto"/>
              </w:divBdr>
            </w:div>
          </w:divsChild>
        </w:div>
        <w:div w:id="1669211877">
          <w:marLeft w:val="0"/>
          <w:marRight w:val="0"/>
          <w:marTop w:val="0"/>
          <w:marBottom w:val="0"/>
          <w:divBdr>
            <w:top w:val="none" w:sz="0" w:space="0" w:color="auto"/>
            <w:left w:val="none" w:sz="0" w:space="0" w:color="auto"/>
            <w:bottom w:val="none" w:sz="0" w:space="0" w:color="auto"/>
            <w:right w:val="none" w:sz="0" w:space="0" w:color="auto"/>
          </w:divBdr>
        </w:div>
        <w:div w:id="901647072">
          <w:marLeft w:val="0"/>
          <w:marRight w:val="0"/>
          <w:marTop w:val="192"/>
          <w:marBottom w:val="0"/>
          <w:divBdr>
            <w:top w:val="none" w:sz="0" w:space="0" w:color="auto"/>
            <w:left w:val="none" w:sz="0" w:space="0" w:color="auto"/>
            <w:bottom w:val="none" w:sz="0" w:space="0" w:color="auto"/>
            <w:right w:val="none" w:sz="0" w:space="0" w:color="auto"/>
          </w:divBdr>
        </w:div>
      </w:divsChild>
    </w:div>
    <w:div w:id="1034500398">
      <w:bodyDiv w:val="1"/>
      <w:marLeft w:val="0"/>
      <w:marRight w:val="0"/>
      <w:marTop w:val="0"/>
      <w:marBottom w:val="0"/>
      <w:divBdr>
        <w:top w:val="none" w:sz="0" w:space="0" w:color="auto"/>
        <w:left w:val="none" w:sz="0" w:space="0" w:color="auto"/>
        <w:bottom w:val="none" w:sz="0" w:space="0" w:color="auto"/>
        <w:right w:val="none" w:sz="0" w:space="0" w:color="auto"/>
      </w:divBdr>
      <w:divsChild>
        <w:div w:id="1199859422">
          <w:marLeft w:val="0"/>
          <w:marRight w:val="0"/>
          <w:marTop w:val="192"/>
          <w:marBottom w:val="0"/>
          <w:divBdr>
            <w:top w:val="none" w:sz="0" w:space="0" w:color="auto"/>
            <w:left w:val="none" w:sz="0" w:space="0" w:color="auto"/>
            <w:bottom w:val="none" w:sz="0" w:space="0" w:color="auto"/>
            <w:right w:val="none" w:sz="0" w:space="0" w:color="auto"/>
          </w:divBdr>
        </w:div>
        <w:div w:id="1771466720">
          <w:marLeft w:val="0"/>
          <w:marRight w:val="0"/>
          <w:marTop w:val="192"/>
          <w:marBottom w:val="0"/>
          <w:divBdr>
            <w:top w:val="none" w:sz="0" w:space="0" w:color="auto"/>
            <w:left w:val="none" w:sz="0" w:space="0" w:color="auto"/>
            <w:bottom w:val="none" w:sz="0" w:space="0" w:color="auto"/>
            <w:right w:val="none" w:sz="0" w:space="0" w:color="auto"/>
          </w:divBdr>
        </w:div>
        <w:div w:id="190805423">
          <w:marLeft w:val="0"/>
          <w:marRight w:val="0"/>
          <w:marTop w:val="192"/>
          <w:marBottom w:val="0"/>
          <w:divBdr>
            <w:top w:val="none" w:sz="0" w:space="0" w:color="auto"/>
            <w:left w:val="none" w:sz="0" w:space="0" w:color="auto"/>
            <w:bottom w:val="none" w:sz="0" w:space="0" w:color="auto"/>
            <w:right w:val="none" w:sz="0" w:space="0" w:color="auto"/>
          </w:divBdr>
        </w:div>
        <w:div w:id="905602691">
          <w:marLeft w:val="0"/>
          <w:marRight w:val="0"/>
          <w:marTop w:val="0"/>
          <w:marBottom w:val="0"/>
          <w:divBdr>
            <w:top w:val="none" w:sz="0" w:space="0" w:color="auto"/>
            <w:left w:val="none" w:sz="0" w:space="0" w:color="auto"/>
            <w:bottom w:val="none" w:sz="0" w:space="0" w:color="auto"/>
            <w:right w:val="none" w:sz="0" w:space="0" w:color="auto"/>
          </w:divBdr>
          <w:divsChild>
            <w:div w:id="1754428482">
              <w:marLeft w:val="0"/>
              <w:marRight w:val="0"/>
              <w:marTop w:val="192"/>
              <w:marBottom w:val="0"/>
              <w:divBdr>
                <w:top w:val="none" w:sz="0" w:space="0" w:color="auto"/>
                <w:left w:val="none" w:sz="0" w:space="0" w:color="auto"/>
                <w:bottom w:val="none" w:sz="0" w:space="0" w:color="auto"/>
                <w:right w:val="none" w:sz="0" w:space="0" w:color="auto"/>
              </w:divBdr>
            </w:div>
          </w:divsChild>
        </w:div>
        <w:div w:id="1607150249">
          <w:marLeft w:val="0"/>
          <w:marRight w:val="0"/>
          <w:marTop w:val="0"/>
          <w:marBottom w:val="0"/>
          <w:divBdr>
            <w:top w:val="none" w:sz="0" w:space="0" w:color="auto"/>
            <w:left w:val="none" w:sz="0" w:space="0" w:color="auto"/>
            <w:bottom w:val="none" w:sz="0" w:space="0" w:color="auto"/>
            <w:right w:val="none" w:sz="0" w:space="0" w:color="auto"/>
          </w:divBdr>
        </w:div>
        <w:div w:id="809326692">
          <w:marLeft w:val="0"/>
          <w:marRight w:val="0"/>
          <w:marTop w:val="192"/>
          <w:marBottom w:val="0"/>
          <w:divBdr>
            <w:top w:val="none" w:sz="0" w:space="0" w:color="auto"/>
            <w:left w:val="none" w:sz="0" w:space="0" w:color="auto"/>
            <w:bottom w:val="none" w:sz="0" w:space="0" w:color="auto"/>
            <w:right w:val="none" w:sz="0" w:space="0" w:color="auto"/>
          </w:divBdr>
        </w:div>
        <w:div w:id="330647353">
          <w:marLeft w:val="0"/>
          <w:marRight w:val="0"/>
          <w:marTop w:val="192"/>
          <w:marBottom w:val="0"/>
          <w:divBdr>
            <w:top w:val="none" w:sz="0" w:space="0" w:color="auto"/>
            <w:left w:val="none" w:sz="0" w:space="0" w:color="auto"/>
            <w:bottom w:val="none" w:sz="0" w:space="0" w:color="auto"/>
            <w:right w:val="none" w:sz="0" w:space="0" w:color="auto"/>
          </w:divBdr>
        </w:div>
        <w:div w:id="1989245050">
          <w:marLeft w:val="0"/>
          <w:marRight w:val="0"/>
          <w:marTop w:val="192"/>
          <w:marBottom w:val="0"/>
          <w:divBdr>
            <w:top w:val="none" w:sz="0" w:space="0" w:color="auto"/>
            <w:left w:val="none" w:sz="0" w:space="0" w:color="auto"/>
            <w:bottom w:val="none" w:sz="0" w:space="0" w:color="auto"/>
            <w:right w:val="none" w:sz="0" w:space="0" w:color="auto"/>
          </w:divBdr>
        </w:div>
        <w:div w:id="140931795">
          <w:marLeft w:val="0"/>
          <w:marRight w:val="0"/>
          <w:marTop w:val="192"/>
          <w:marBottom w:val="0"/>
          <w:divBdr>
            <w:top w:val="none" w:sz="0" w:space="0" w:color="auto"/>
            <w:left w:val="none" w:sz="0" w:space="0" w:color="auto"/>
            <w:bottom w:val="none" w:sz="0" w:space="0" w:color="auto"/>
            <w:right w:val="none" w:sz="0" w:space="0" w:color="auto"/>
          </w:divBdr>
        </w:div>
      </w:divsChild>
    </w:div>
    <w:div w:id="1047489140">
      <w:bodyDiv w:val="1"/>
      <w:marLeft w:val="0"/>
      <w:marRight w:val="0"/>
      <w:marTop w:val="0"/>
      <w:marBottom w:val="0"/>
      <w:divBdr>
        <w:top w:val="none" w:sz="0" w:space="0" w:color="auto"/>
        <w:left w:val="none" w:sz="0" w:space="0" w:color="auto"/>
        <w:bottom w:val="none" w:sz="0" w:space="0" w:color="auto"/>
        <w:right w:val="none" w:sz="0" w:space="0" w:color="auto"/>
      </w:divBdr>
    </w:div>
    <w:div w:id="1104229660">
      <w:bodyDiv w:val="1"/>
      <w:marLeft w:val="0"/>
      <w:marRight w:val="0"/>
      <w:marTop w:val="0"/>
      <w:marBottom w:val="0"/>
      <w:divBdr>
        <w:top w:val="none" w:sz="0" w:space="0" w:color="auto"/>
        <w:left w:val="none" w:sz="0" w:space="0" w:color="auto"/>
        <w:bottom w:val="none" w:sz="0" w:space="0" w:color="auto"/>
        <w:right w:val="none" w:sz="0" w:space="0" w:color="auto"/>
      </w:divBdr>
      <w:divsChild>
        <w:div w:id="726345207">
          <w:marLeft w:val="0"/>
          <w:marRight w:val="0"/>
          <w:marTop w:val="192"/>
          <w:marBottom w:val="0"/>
          <w:divBdr>
            <w:top w:val="none" w:sz="0" w:space="0" w:color="auto"/>
            <w:left w:val="none" w:sz="0" w:space="0" w:color="auto"/>
            <w:bottom w:val="none" w:sz="0" w:space="0" w:color="auto"/>
            <w:right w:val="none" w:sz="0" w:space="0" w:color="auto"/>
          </w:divBdr>
        </w:div>
        <w:div w:id="237642112">
          <w:marLeft w:val="0"/>
          <w:marRight w:val="0"/>
          <w:marTop w:val="192"/>
          <w:marBottom w:val="0"/>
          <w:divBdr>
            <w:top w:val="none" w:sz="0" w:space="0" w:color="auto"/>
            <w:left w:val="none" w:sz="0" w:space="0" w:color="auto"/>
            <w:bottom w:val="none" w:sz="0" w:space="0" w:color="auto"/>
            <w:right w:val="none" w:sz="0" w:space="0" w:color="auto"/>
          </w:divBdr>
        </w:div>
      </w:divsChild>
    </w:div>
    <w:div w:id="1126436271">
      <w:bodyDiv w:val="1"/>
      <w:marLeft w:val="0"/>
      <w:marRight w:val="0"/>
      <w:marTop w:val="0"/>
      <w:marBottom w:val="0"/>
      <w:divBdr>
        <w:top w:val="none" w:sz="0" w:space="0" w:color="auto"/>
        <w:left w:val="none" w:sz="0" w:space="0" w:color="auto"/>
        <w:bottom w:val="none" w:sz="0" w:space="0" w:color="auto"/>
        <w:right w:val="none" w:sz="0" w:space="0" w:color="auto"/>
      </w:divBdr>
      <w:divsChild>
        <w:div w:id="1694333233">
          <w:marLeft w:val="0"/>
          <w:marRight w:val="0"/>
          <w:marTop w:val="192"/>
          <w:marBottom w:val="0"/>
          <w:divBdr>
            <w:top w:val="none" w:sz="0" w:space="0" w:color="auto"/>
            <w:left w:val="none" w:sz="0" w:space="0" w:color="auto"/>
            <w:bottom w:val="none" w:sz="0" w:space="0" w:color="auto"/>
            <w:right w:val="none" w:sz="0" w:space="0" w:color="auto"/>
          </w:divBdr>
        </w:div>
        <w:div w:id="511653687">
          <w:marLeft w:val="0"/>
          <w:marRight w:val="0"/>
          <w:marTop w:val="0"/>
          <w:marBottom w:val="0"/>
          <w:divBdr>
            <w:top w:val="none" w:sz="0" w:space="0" w:color="auto"/>
            <w:left w:val="none" w:sz="0" w:space="0" w:color="auto"/>
            <w:bottom w:val="none" w:sz="0" w:space="0" w:color="auto"/>
            <w:right w:val="none" w:sz="0" w:space="0" w:color="auto"/>
          </w:divBdr>
          <w:divsChild>
            <w:div w:id="1722710465">
              <w:marLeft w:val="0"/>
              <w:marRight w:val="0"/>
              <w:marTop w:val="192"/>
              <w:marBottom w:val="0"/>
              <w:divBdr>
                <w:top w:val="none" w:sz="0" w:space="0" w:color="auto"/>
                <w:left w:val="none" w:sz="0" w:space="0" w:color="auto"/>
                <w:bottom w:val="none" w:sz="0" w:space="0" w:color="auto"/>
                <w:right w:val="none" w:sz="0" w:space="0" w:color="auto"/>
              </w:divBdr>
            </w:div>
          </w:divsChild>
        </w:div>
        <w:div w:id="1502549518">
          <w:marLeft w:val="0"/>
          <w:marRight w:val="0"/>
          <w:marTop w:val="0"/>
          <w:marBottom w:val="192"/>
          <w:divBdr>
            <w:top w:val="none" w:sz="0" w:space="0" w:color="auto"/>
            <w:left w:val="none" w:sz="0" w:space="0" w:color="auto"/>
            <w:bottom w:val="none" w:sz="0" w:space="0" w:color="auto"/>
            <w:right w:val="none" w:sz="0" w:space="0" w:color="auto"/>
          </w:divBdr>
        </w:div>
        <w:div w:id="1314093232">
          <w:marLeft w:val="0"/>
          <w:marRight w:val="0"/>
          <w:marTop w:val="120"/>
          <w:marBottom w:val="96"/>
          <w:divBdr>
            <w:top w:val="none" w:sz="0" w:space="0" w:color="auto"/>
            <w:left w:val="none" w:sz="0" w:space="0" w:color="auto"/>
            <w:bottom w:val="none" w:sz="0" w:space="0" w:color="auto"/>
            <w:right w:val="none" w:sz="0" w:space="0" w:color="auto"/>
          </w:divBdr>
          <w:divsChild>
            <w:div w:id="1255746215">
              <w:marLeft w:val="0"/>
              <w:marRight w:val="0"/>
              <w:marTop w:val="0"/>
              <w:marBottom w:val="0"/>
              <w:divBdr>
                <w:top w:val="none" w:sz="0" w:space="0" w:color="auto"/>
                <w:left w:val="none" w:sz="0" w:space="0" w:color="auto"/>
                <w:bottom w:val="none" w:sz="0" w:space="0" w:color="auto"/>
                <w:right w:val="none" w:sz="0" w:space="0" w:color="auto"/>
              </w:divBdr>
              <w:divsChild>
                <w:div w:id="12954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8738">
          <w:marLeft w:val="0"/>
          <w:marRight w:val="0"/>
          <w:marTop w:val="192"/>
          <w:marBottom w:val="0"/>
          <w:divBdr>
            <w:top w:val="none" w:sz="0" w:space="0" w:color="auto"/>
            <w:left w:val="none" w:sz="0" w:space="0" w:color="auto"/>
            <w:bottom w:val="none" w:sz="0" w:space="0" w:color="auto"/>
            <w:right w:val="none" w:sz="0" w:space="0" w:color="auto"/>
          </w:divBdr>
        </w:div>
        <w:div w:id="932594640">
          <w:marLeft w:val="0"/>
          <w:marRight w:val="0"/>
          <w:marTop w:val="192"/>
          <w:marBottom w:val="0"/>
          <w:divBdr>
            <w:top w:val="none" w:sz="0" w:space="0" w:color="auto"/>
            <w:left w:val="none" w:sz="0" w:space="0" w:color="auto"/>
            <w:bottom w:val="none" w:sz="0" w:space="0" w:color="auto"/>
            <w:right w:val="none" w:sz="0" w:space="0" w:color="auto"/>
          </w:divBdr>
        </w:div>
        <w:div w:id="689913472">
          <w:marLeft w:val="0"/>
          <w:marRight w:val="0"/>
          <w:marTop w:val="192"/>
          <w:marBottom w:val="0"/>
          <w:divBdr>
            <w:top w:val="none" w:sz="0" w:space="0" w:color="auto"/>
            <w:left w:val="none" w:sz="0" w:space="0" w:color="auto"/>
            <w:bottom w:val="none" w:sz="0" w:space="0" w:color="auto"/>
            <w:right w:val="none" w:sz="0" w:space="0" w:color="auto"/>
          </w:divBdr>
        </w:div>
        <w:div w:id="1059478353">
          <w:marLeft w:val="0"/>
          <w:marRight w:val="0"/>
          <w:marTop w:val="192"/>
          <w:marBottom w:val="0"/>
          <w:divBdr>
            <w:top w:val="none" w:sz="0" w:space="0" w:color="auto"/>
            <w:left w:val="none" w:sz="0" w:space="0" w:color="auto"/>
            <w:bottom w:val="none" w:sz="0" w:space="0" w:color="auto"/>
            <w:right w:val="none" w:sz="0" w:space="0" w:color="auto"/>
          </w:divBdr>
        </w:div>
        <w:div w:id="1130442939">
          <w:marLeft w:val="0"/>
          <w:marRight w:val="0"/>
          <w:marTop w:val="192"/>
          <w:marBottom w:val="0"/>
          <w:divBdr>
            <w:top w:val="none" w:sz="0" w:space="0" w:color="auto"/>
            <w:left w:val="none" w:sz="0" w:space="0" w:color="auto"/>
            <w:bottom w:val="none" w:sz="0" w:space="0" w:color="auto"/>
            <w:right w:val="none" w:sz="0" w:space="0" w:color="auto"/>
          </w:divBdr>
        </w:div>
        <w:div w:id="466044746">
          <w:marLeft w:val="0"/>
          <w:marRight w:val="0"/>
          <w:marTop w:val="192"/>
          <w:marBottom w:val="0"/>
          <w:divBdr>
            <w:top w:val="none" w:sz="0" w:space="0" w:color="auto"/>
            <w:left w:val="none" w:sz="0" w:space="0" w:color="auto"/>
            <w:bottom w:val="none" w:sz="0" w:space="0" w:color="auto"/>
            <w:right w:val="none" w:sz="0" w:space="0" w:color="auto"/>
          </w:divBdr>
        </w:div>
        <w:div w:id="154692988">
          <w:marLeft w:val="0"/>
          <w:marRight w:val="0"/>
          <w:marTop w:val="192"/>
          <w:marBottom w:val="0"/>
          <w:divBdr>
            <w:top w:val="none" w:sz="0" w:space="0" w:color="auto"/>
            <w:left w:val="none" w:sz="0" w:space="0" w:color="auto"/>
            <w:bottom w:val="none" w:sz="0" w:space="0" w:color="auto"/>
            <w:right w:val="none" w:sz="0" w:space="0" w:color="auto"/>
          </w:divBdr>
        </w:div>
        <w:div w:id="1473404055">
          <w:marLeft w:val="0"/>
          <w:marRight w:val="0"/>
          <w:marTop w:val="192"/>
          <w:marBottom w:val="0"/>
          <w:divBdr>
            <w:top w:val="none" w:sz="0" w:space="0" w:color="auto"/>
            <w:left w:val="none" w:sz="0" w:space="0" w:color="auto"/>
            <w:bottom w:val="none" w:sz="0" w:space="0" w:color="auto"/>
            <w:right w:val="none" w:sz="0" w:space="0" w:color="auto"/>
          </w:divBdr>
        </w:div>
        <w:div w:id="593126195">
          <w:marLeft w:val="0"/>
          <w:marRight w:val="0"/>
          <w:marTop w:val="192"/>
          <w:marBottom w:val="0"/>
          <w:divBdr>
            <w:top w:val="none" w:sz="0" w:space="0" w:color="auto"/>
            <w:left w:val="none" w:sz="0" w:space="0" w:color="auto"/>
            <w:bottom w:val="none" w:sz="0" w:space="0" w:color="auto"/>
            <w:right w:val="none" w:sz="0" w:space="0" w:color="auto"/>
          </w:divBdr>
        </w:div>
        <w:div w:id="1126851352">
          <w:marLeft w:val="0"/>
          <w:marRight w:val="0"/>
          <w:marTop w:val="192"/>
          <w:marBottom w:val="0"/>
          <w:divBdr>
            <w:top w:val="none" w:sz="0" w:space="0" w:color="auto"/>
            <w:left w:val="none" w:sz="0" w:space="0" w:color="auto"/>
            <w:bottom w:val="none" w:sz="0" w:space="0" w:color="auto"/>
            <w:right w:val="none" w:sz="0" w:space="0" w:color="auto"/>
          </w:divBdr>
        </w:div>
        <w:div w:id="94247855">
          <w:marLeft w:val="0"/>
          <w:marRight w:val="0"/>
          <w:marTop w:val="0"/>
          <w:marBottom w:val="0"/>
          <w:divBdr>
            <w:top w:val="none" w:sz="0" w:space="0" w:color="auto"/>
            <w:left w:val="none" w:sz="0" w:space="0" w:color="auto"/>
            <w:bottom w:val="none" w:sz="0" w:space="0" w:color="auto"/>
            <w:right w:val="none" w:sz="0" w:space="0" w:color="auto"/>
          </w:divBdr>
          <w:divsChild>
            <w:div w:id="1123574888">
              <w:marLeft w:val="0"/>
              <w:marRight w:val="0"/>
              <w:marTop w:val="192"/>
              <w:marBottom w:val="0"/>
              <w:divBdr>
                <w:top w:val="none" w:sz="0" w:space="0" w:color="auto"/>
                <w:left w:val="none" w:sz="0" w:space="0" w:color="auto"/>
                <w:bottom w:val="none" w:sz="0" w:space="0" w:color="auto"/>
                <w:right w:val="none" w:sz="0" w:space="0" w:color="auto"/>
              </w:divBdr>
            </w:div>
          </w:divsChild>
        </w:div>
        <w:div w:id="573396545">
          <w:marLeft w:val="0"/>
          <w:marRight w:val="0"/>
          <w:marTop w:val="0"/>
          <w:marBottom w:val="0"/>
          <w:divBdr>
            <w:top w:val="none" w:sz="0" w:space="0" w:color="auto"/>
            <w:left w:val="none" w:sz="0" w:space="0" w:color="auto"/>
            <w:bottom w:val="none" w:sz="0" w:space="0" w:color="auto"/>
            <w:right w:val="none" w:sz="0" w:space="0" w:color="auto"/>
          </w:divBdr>
        </w:div>
        <w:div w:id="710959925">
          <w:marLeft w:val="0"/>
          <w:marRight w:val="0"/>
          <w:marTop w:val="192"/>
          <w:marBottom w:val="0"/>
          <w:divBdr>
            <w:top w:val="none" w:sz="0" w:space="0" w:color="auto"/>
            <w:left w:val="none" w:sz="0" w:space="0" w:color="auto"/>
            <w:bottom w:val="none" w:sz="0" w:space="0" w:color="auto"/>
            <w:right w:val="none" w:sz="0" w:space="0" w:color="auto"/>
          </w:divBdr>
        </w:div>
        <w:div w:id="395320831">
          <w:marLeft w:val="0"/>
          <w:marRight w:val="0"/>
          <w:marTop w:val="192"/>
          <w:marBottom w:val="0"/>
          <w:divBdr>
            <w:top w:val="none" w:sz="0" w:space="0" w:color="auto"/>
            <w:left w:val="none" w:sz="0" w:space="0" w:color="auto"/>
            <w:bottom w:val="none" w:sz="0" w:space="0" w:color="auto"/>
            <w:right w:val="none" w:sz="0" w:space="0" w:color="auto"/>
          </w:divBdr>
        </w:div>
        <w:div w:id="1098596213">
          <w:marLeft w:val="0"/>
          <w:marRight w:val="0"/>
          <w:marTop w:val="192"/>
          <w:marBottom w:val="0"/>
          <w:divBdr>
            <w:top w:val="none" w:sz="0" w:space="0" w:color="auto"/>
            <w:left w:val="none" w:sz="0" w:space="0" w:color="auto"/>
            <w:bottom w:val="none" w:sz="0" w:space="0" w:color="auto"/>
            <w:right w:val="none" w:sz="0" w:space="0" w:color="auto"/>
          </w:divBdr>
        </w:div>
        <w:div w:id="2079327484">
          <w:marLeft w:val="0"/>
          <w:marRight w:val="0"/>
          <w:marTop w:val="192"/>
          <w:marBottom w:val="0"/>
          <w:divBdr>
            <w:top w:val="none" w:sz="0" w:space="0" w:color="auto"/>
            <w:left w:val="none" w:sz="0" w:space="0" w:color="auto"/>
            <w:bottom w:val="none" w:sz="0" w:space="0" w:color="auto"/>
            <w:right w:val="none" w:sz="0" w:space="0" w:color="auto"/>
          </w:divBdr>
        </w:div>
        <w:div w:id="787773468">
          <w:marLeft w:val="0"/>
          <w:marRight w:val="0"/>
          <w:marTop w:val="0"/>
          <w:marBottom w:val="0"/>
          <w:divBdr>
            <w:top w:val="none" w:sz="0" w:space="0" w:color="auto"/>
            <w:left w:val="none" w:sz="0" w:space="0" w:color="auto"/>
            <w:bottom w:val="none" w:sz="0" w:space="0" w:color="auto"/>
            <w:right w:val="none" w:sz="0" w:space="0" w:color="auto"/>
          </w:divBdr>
          <w:divsChild>
            <w:div w:id="1350448126">
              <w:marLeft w:val="0"/>
              <w:marRight w:val="0"/>
              <w:marTop w:val="192"/>
              <w:marBottom w:val="0"/>
              <w:divBdr>
                <w:top w:val="none" w:sz="0" w:space="0" w:color="auto"/>
                <w:left w:val="none" w:sz="0" w:space="0" w:color="auto"/>
                <w:bottom w:val="none" w:sz="0" w:space="0" w:color="auto"/>
                <w:right w:val="none" w:sz="0" w:space="0" w:color="auto"/>
              </w:divBdr>
            </w:div>
          </w:divsChild>
        </w:div>
        <w:div w:id="2108883756">
          <w:marLeft w:val="0"/>
          <w:marRight w:val="0"/>
          <w:marTop w:val="0"/>
          <w:marBottom w:val="0"/>
          <w:divBdr>
            <w:top w:val="none" w:sz="0" w:space="0" w:color="auto"/>
            <w:left w:val="none" w:sz="0" w:space="0" w:color="auto"/>
            <w:bottom w:val="none" w:sz="0" w:space="0" w:color="auto"/>
            <w:right w:val="none" w:sz="0" w:space="0" w:color="auto"/>
          </w:divBdr>
        </w:div>
        <w:div w:id="1108694269">
          <w:marLeft w:val="0"/>
          <w:marRight w:val="0"/>
          <w:marTop w:val="192"/>
          <w:marBottom w:val="0"/>
          <w:divBdr>
            <w:top w:val="none" w:sz="0" w:space="0" w:color="auto"/>
            <w:left w:val="none" w:sz="0" w:space="0" w:color="auto"/>
            <w:bottom w:val="none" w:sz="0" w:space="0" w:color="auto"/>
            <w:right w:val="none" w:sz="0" w:space="0" w:color="auto"/>
          </w:divBdr>
        </w:div>
        <w:div w:id="25296925">
          <w:marLeft w:val="0"/>
          <w:marRight w:val="0"/>
          <w:marTop w:val="192"/>
          <w:marBottom w:val="0"/>
          <w:divBdr>
            <w:top w:val="none" w:sz="0" w:space="0" w:color="auto"/>
            <w:left w:val="none" w:sz="0" w:space="0" w:color="auto"/>
            <w:bottom w:val="none" w:sz="0" w:space="0" w:color="auto"/>
            <w:right w:val="none" w:sz="0" w:space="0" w:color="auto"/>
          </w:divBdr>
        </w:div>
        <w:div w:id="1968124296">
          <w:marLeft w:val="0"/>
          <w:marRight w:val="0"/>
          <w:marTop w:val="0"/>
          <w:marBottom w:val="0"/>
          <w:divBdr>
            <w:top w:val="none" w:sz="0" w:space="0" w:color="auto"/>
            <w:left w:val="none" w:sz="0" w:space="0" w:color="auto"/>
            <w:bottom w:val="none" w:sz="0" w:space="0" w:color="auto"/>
            <w:right w:val="none" w:sz="0" w:space="0" w:color="auto"/>
          </w:divBdr>
          <w:divsChild>
            <w:div w:id="1848708770">
              <w:marLeft w:val="0"/>
              <w:marRight w:val="0"/>
              <w:marTop w:val="192"/>
              <w:marBottom w:val="0"/>
              <w:divBdr>
                <w:top w:val="none" w:sz="0" w:space="0" w:color="auto"/>
                <w:left w:val="none" w:sz="0" w:space="0" w:color="auto"/>
                <w:bottom w:val="none" w:sz="0" w:space="0" w:color="auto"/>
                <w:right w:val="none" w:sz="0" w:space="0" w:color="auto"/>
              </w:divBdr>
            </w:div>
          </w:divsChild>
        </w:div>
        <w:div w:id="1296179967">
          <w:marLeft w:val="0"/>
          <w:marRight w:val="0"/>
          <w:marTop w:val="192"/>
          <w:marBottom w:val="0"/>
          <w:divBdr>
            <w:top w:val="none" w:sz="0" w:space="0" w:color="auto"/>
            <w:left w:val="none" w:sz="0" w:space="0" w:color="auto"/>
            <w:bottom w:val="none" w:sz="0" w:space="0" w:color="auto"/>
            <w:right w:val="none" w:sz="0" w:space="0" w:color="auto"/>
          </w:divBdr>
        </w:div>
        <w:div w:id="273634750">
          <w:marLeft w:val="0"/>
          <w:marRight w:val="0"/>
          <w:marTop w:val="192"/>
          <w:marBottom w:val="0"/>
          <w:divBdr>
            <w:top w:val="none" w:sz="0" w:space="0" w:color="auto"/>
            <w:left w:val="none" w:sz="0" w:space="0" w:color="auto"/>
            <w:bottom w:val="none" w:sz="0" w:space="0" w:color="auto"/>
            <w:right w:val="none" w:sz="0" w:space="0" w:color="auto"/>
          </w:divBdr>
        </w:div>
        <w:div w:id="1941331473">
          <w:marLeft w:val="0"/>
          <w:marRight w:val="0"/>
          <w:marTop w:val="192"/>
          <w:marBottom w:val="0"/>
          <w:divBdr>
            <w:top w:val="none" w:sz="0" w:space="0" w:color="auto"/>
            <w:left w:val="none" w:sz="0" w:space="0" w:color="auto"/>
            <w:bottom w:val="none" w:sz="0" w:space="0" w:color="auto"/>
            <w:right w:val="none" w:sz="0" w:space="0" w:color="auto"/>
          </w:divBdr>
        </w:div>
        <w:div w:id="1334380967">
          <w:marLeft w:val="0"/>
          <w:marRight w:val="0"/>
          <w:marTop w:val="192"/>
          <w:marBottom w:val="0"/>
          <w:divBdr>
            <w:top w:val="none" w:sz="0" w:space="0" w:color="auto"/>
            <w:left w:val="none" w:sz="0" w:space="0" w:color="auto"/>
            <w:bottom w:val="none" w:sz="0" w:space="0" w:color="auto"/>
            <w:right w:val="none" w:sz="0" w:space="0" w:color="auto"/>
          </w:divBdr>
        </w:div>
        <w:div w:id="1219827412">
          <w:marLeft w:val="0"/>
          <w:marRight w:val="0"/>
          <w:marTop w:val="192"/>
          <w:marBottom w:val="0"/>
          <w:divBdr>
            <w:top w:val="none" w:sz="0" w:space="0" w:color="auto"/>
            <w:left w:val="none" w:sz="0" w:space="0" w:color="auto"/>
            <w:bottom w:val="none" w:sz="0" w:space="0" w:color="auto"/>
            <w:right w:val="none" w:sz="0" w:space="0" w:color="auto"/>
          </w:divBdr>
        </w:div>
        <w:div w:id="1477917969">
          <w:marLeft w:val="0"/>
          <w:marRight w:val="0"/>
          <w:marTop w:val="192"/>
          <w:marBottom w:val="0"/>
          <w:divBdr>
            <w:top w:val="none" w:sz="0" w:space="0" w:color="auto"/>
            <w:left w:val="none" w:sz="0" w:space="0" w:color="auto"/>
            <w:bottom w:val="none" w:sz="0" w:space="0" w:color="auto"/>
            <w:right w:val="none" w:sz="0" w:space="0" w:color="auto"/>
          </w:divBdr>
        </w:div>
        <w:div w:id="1591428929">
          <w:marLeft w:val="0"/>
          <w:marRight w:val="0"/>
          <w:marTop w:val="192"/>
          <w:marBottom w:val="0"/>
          <w:divBdr>
            <w:top w:val="none" w:sz="0" w:space="0" w:color="auto"/>
            <w:left w:val="none" w:sz="0" w:space="0" w:color="auto"/>
            <w:bottom w:val="none" w:sz="0" w:space="0" w:color="auto"/>
            <w:right w:val="none" w:sz="0" w:space="0" w:color="auto"/>
          </w:divBdr>
        </w:div>
        <w:div w:id="367878504">
          <w:marLeft w:val="0"/>
          <w:marRight w:val="0"/>
          <w:marTop w:val="192"/>
          <w:marBottom w:val="0"/>
          <w:divBdr>
            <w:top w:val="none" w:sz="0" w:space="0" w:color="auto"/>
            <w:left w:val="none" w:sz="0" w:space="0" w:color="auto"/>
            <w:bottom w:val="none" w:sz="0" w:space="0" w:color="auto"/>
            <w:right w:val="none" w:sz="0" w:space="0" w:color="auto"/>
          </w:divBdr>
        </w:div>
        <w:div w:id="2127115236">
          <w:marLeft w:val="0"/>
          <w:marRight w:val="0"/>
          <w:marTop w:val="192"/>
          <w:marBottom w:val="0"/>
          <w:divBdr>
            <w:top w:val="none" w:sz="0" w:space="0" w:color="auto"/>
            <w:left w:val="none" w:sz="0" w:space="0" w:color="auto"/>
            <w:bottom w:val="none" w:sz="0" w:space="0" w:color="auto"/>
            <w:right w:val="none" w:sz="0" w:space="0" w:color="auto"/>
          </w:divBdr>
        </w:div>
        <w:div w:id="1426002397">
          <w:marLeft w:val="0"/>
          <w:marRight w:val="0"/>
          <w:marTop w:val="192"/>
          <w:marBottom w:val="0"/>
          <w:divBdr>
            <w:top w:val="none" w:sz="0" w:space="0" w:color="auto"/>
            <w:left w:val="none" w:sz="0" w:space="0" w:color="auto"/>
            <w:bottom w:val="none" w:sz="0" w:space="0" w:color="auto"/>
            <w:right w:val="none" w:sz="0" w:space="0" w:color="auto"/>
          </w:divBdr>
        </w:div>
        <w:div w:id="1579943180">
          <w:marLeft w:val="0"/>
          <w:marRight w:val="0"/>
          <w:marTop w:val="192"/>
          <w:marBottom w:val="0"/>
          <w:divBdr>
            <w:top w:val="none" w:sz="0" w:space="0" w:color="auto"/>
            <w:left w:val="none" w:sz="0" w:space="0" w:color="auto"/>
            <w:bottom w:val="none" w:sz="0" w:space="0" w:color="auto"/>
            <w:right w:val="none" w:sz="0" w:space="0" w:color="auto"/>
          </w:divBdr>
        </w:div>
        <w:div w:id="439884272">
          <w:marLeft w:val="0"/>
          <w:marRight w:val="0"/>
          <w:marTop w:val="192"/>
          <w:marBottom w:val="0"/>
          <w:divBdr>
            <w:top w:val="none" w:sz="0" w:space="0" w:color="auto"/>
            <w:left w:val="none" w:sz="0" w:space="0" w:color="auto"/>
            <w:bottom w:val="none" w:sz="0" w:space="0" w:color="auto"/>
            <w:right w:val="none" w:sz="0" w:space="0" w:color="auto"/>
          </w:divBdr>
        </w:div>
        <w:div w:id="289750883">
          <w:marLeft w:val="0"/>
          <w:marRight w:val="0"/>
          <w:marTop w:val="0"/>
          <w:marBottom w:val="0"/>
          <w:divBdr>
            <w:top w:val="none" w:sz="0" w:space="0" w:color="auto"/>
            <w:left w:val="none" w:sz="0" w:space="0" w:color="auto"/>
            <w:bottom w:val="none" w:sz="0" w:space="0" w:color="auto"/>
            <w:right w:val="none" w:sz="0" w:space="0" w:color="auto"/>
          </w:divBdr>
          <w:divsChild>
            <w:div w:id="662514808">
              <w:marLeft w:val="0"/>
              <w:marRight w:val="0"/>
              <w:marTop w:val="192"/>
              <w:marBottom w:val="0"/>
              <w:divBdr>
                <w:top w:val="none" w:sz="0" w:space="0" w:color="auto"/>
                <w:left w:val="none" w:sz="0" w:space="0" w:color="auto"/>
                <w:bottom w:val="none" w:sz="0" w:space="0" w:color="auto"/>
                <w:right w:val="none" w:sz="0" w:space="0" w:color="auto"/>
              </w:divBdr>
            </w:div>
          </w:divsChild>
        </w:div>
        <w:div w:id="1545555924">
          <w:marLeft w:val="0"/>
          <w:marRight w:val="0"/>
          <w:marTop w:val="192"/>
          <w:marBottom w:val="0"/>
          <w:divBdr>
            <w:top w:val="none" w:sz="0" w:space="0" w:color="auto"/>
            <w:left w:val="none" w:sz="0" w:space="0" w:color="auto"/>
            <w:bottom w:val="none" w:sz="0" w:space="0" w:color="auto"/>
            <w:right w:val="none" w:sz="0" w:space="0" w:color="auto"/>
          </w:divBdr>
        </w:div>
        <w:div w:id="207038615">
          <w:marLeft w:val="0"/>
          <w:marRight w:val="0"/>
          <w:marTop w:val="192"/>
          <w:marBottom w:val="0"/>
          <w:divBdr>
            <w:top w:val="none" w:sz="0" w:space="0" w:color="auto"/>
            <w:left w:val="none" w:sz="0" w:space="0" w:color="auto"/>
            <w:bottom w:val="none" w:sz="0" w:space="0" w:color="auto"/>
            <w:right w:val="none" w:sz="0" w:space="0" w:color="auto"/>
          </w:divBdr>
        </w:div>
      </w:divsChild>
    </w:div>
    <w:div w:id="1313438721">
      <w:bodyDiv w:val="1"/>
      <w:marLeft w:val="0"/>
      <w:marRight w:val="0"/>
      <w:marTop w:val="0"/>
      <w:marBottom w:val="0"/>
      <w:divBdr>
        <w:top w:val="none" w:sz="0" w:space="0" w:color="auto"/>
        <w:left w:val="none" w:sz="0" w:space="0" w:color="auto"/>
        <w:bottom w:val="none" w:sz="0" w:space="0" w:color="auto"/>
        <w:right w:val="none" w:sz="0" w:space="0" w:color="auto"/>
      </w:divBdr>
    </w:div>
    <w:div w:id="1322196273">
      <w:bodyDiv w:val="1"/>
      <w:marLeft w:val="0"/>
      <w:marRight w:val="0"/>
      <w:marTop w:val="0"/>
      <w:marBottom w:val="0"/>
      <w:divBdr>
        <w:top w:val="none" w:sz="0" w:space="0" w:color="auto"/>
        <w:left w:val="none" w:sz="0" w:space="0" w:color="auto"/>
        <w:bottom w:val="none" w:sz="0" w:space="0" w:color="auto"/>
        <w:right w:val="none" w:sz="0" w:space="0" w:color="auto"/>
      </w:divBdr>
      <w:divsChild>
        <w:div w:id="2102023782">
          <w:marLeft w:val="0"/>
          <w:marRight w:val="0"/>
          <w:marTop w:val="192"/>
          <w:marBottom w:val="0"/>
          <w:divBdr>
            <w:top w:val="none" w:sz="0" w:space="0" w:color="auto"/>
            <w:left w:val="none" w:sz="0" w:space="0" w:color="auto"/>
            <w:bottom w:val="none" w:sz="0" w:space="0" w:color="auto"/>
            <w:right w:val="none" w:sz="0" w:space="0" w:color="auto"/>
          </w:divBdr>
        </w:div>
        <w:div w:id="938761544">
          <w:marLeft w:val="0"/>
          <w:marRight w:val="0"/>
          <w:marTop w:val="0"/>
          <w:marBottom w:val="0"/>
          <w:divBdr>
            <w:top w:val="none" w:sz="0" w:space="0" w:color="auto"/>
            <w:left w:val="none" w:sz="0" w:space="0" w:color="auto"/>
            <w:bottom w:val="none" w:sz="0" w:space="0" w:color="auto"/>
            <w:right w:val="none" w:sz="0" w:space="0" w:color="auto"/>
          </w:divBdr>
          <w:divsChild>
            <w:div w:id="561909622">
              <w:marLeft w:val="0"/>
              <w:marRight w:val="0"/>
              <w:marTop w:val="192"/>
              <w:marBottom w:val="0"/>
              <w:divBdr>
                <w:top w:val="none" w:sz="0" w:space="0" w:color="auto"/>
                <w:left w:val="none" w:sz="0" w:space="0" w:color="auto"/>
                <w:bottom w:val="none" w:sz="0" w:space="0" w:color="auto"/>
                <w:right w:val="none" w:sz="0" w:space="0" w:color="auto"/>
              </w:divBdr>
            </w:div>
          </w:divsChild>
        </w:div>
        <w:div w:id="708840581">
          <w:marLeft w:val="0"/>
          <w:marRight w:val="0"/>
          <w:marTop w:val="0"/>
          <w:marBottom w:val="0"/>
          <w:divBdr>
            <w:top w:val="none" w:sz="0" w:space="0" w:color="auto"/>
            <w:left w:val="none" w:sz="0" w:space="0" w:color="auto"/>
            <w:bottom w:val="none" w:sz="0" w:space="0" w:color="auto"/>
            <w:right w:val="none" w:sz="0" w:space="0" w:color="auto"/>
          </w:divBdr>
        </w:div>
        <w:div w:id="1511721889">
          <w:marLeft w:val="0"/>
          <w:marRight w:val="0"/>
          <w:marTop w:val="192"/>
          <w:marBottom w:val="0"/>
          <w:divBdr>
            <w:top w:val="none" w:sz="0" w:space="0" w:color="auto"/>
            <w:left w:val="none" w:sz="0" w:space="0" w:color="auto"/>
            <w:bottom w:val="none" w:sz="0" w:space="0" w:color="auto"/>
            <w:right w:val="none" w:sz="0" w:space="0" w:color="auto"/>
          </w:divBdr>
        </w:div>
        <w:div w:id="900485222">
          <w:marLeft w:val="0"/>
          <w:marRight w:val="0"/>
          <w:marTop w:val="192"/>
          <w:marBottom w:val="0"/>
          <w:divBdr>
            <w:top w:val="none" w:sz="0" w:space="0" w:color="auto"/>
            <w:left w:val="none" w:sz="0" w:space="0" w:color="auto"/>
            <w:bottom w:val="none" w:sz="0" w:space="0" w:color="auto"/>
            <w:right w:val="none" w:sz="0" w:space="0" w:color="auto"/>
          </w:divBdr>
        </w:div>
        <w:div w:id="51126556">
          <w:marLeft w:val="0"/>
          <w:marRight w:val="0"/>
          <w:marTop w:val="192"/>
          <w:marBottom w:val="0"/>
          <w:divBdr>
            <w:top w:val="none" w:sz="0" w:space="0" w:color="auto"/>
            <w:left w:val="none" w:sz="0" w:space="0" w:color="auto"/>
            <w:bottom w:val="none" w:sz="0" w:space="0" w:color="auto"/>
            <w:right w:val="none" w:sz="0" w:space="0" w:color="auto"/>
          </w:divBdr>
        </w:div>
      </w:divsChild>
    </w:div>
    <w:div w:id="1551263211">
      <w:bodyDiv w:val="1"/>
      <w:marLeft w:val="0"/>
      <w:marRight w:val="0"/>
      <w:marTop w:val="0"/>
      <w:marBottom w:val="0"/>
      <w:divBdr>
        <w:top w:val="none" w:sz="0" w:space="0" w:color="auto"/>
        <w:left w:val="none" w:sz="0" w:space="0" w:color="auto"/>
        <w:bottom w:val="none" w:sz="0" w:space="0" w:color="auto"/>
        <w:right w:val="none" w:sz="0" w:space="0" w:color="auto"/>
      </w:divBdr>
      <w:divsChild>
        <w:div w:id="202450098">
          <w:marLeft w:val="0"/>
          <w:marRight w:val="0"/>
          <w:marTop w:val="0"/>
          <w:marBottom w:val="0"/>
          <w:divBdr>
            <w:top w:val="none" w:sz="0" w:space="0" w:color="auto"/>
            <w:left w:val="none" w:sz="0" w:space="0" w:color="auto"/>
            <w:bottom w:val="none" w:sz="0" w:space="0" w:color="auto"/>
            <w:right w:val="none" w:sz="0" w:space="0" w:color="auto"/>
          </w:divBdr>
          <w:divsChild>
            <w:div w:id="1315984041">
              <w:marLeft w:val="0"/>
              <w:marRight w:val="0"/>
              <w:marTop w:val="192"/>
              <w:marBottom w:val="0"/>
              <w:divBdr>
                <w:top w:val="none" w:sz="0" w:space="0" w:color="auto"/>
                <w:left w:val="none" w:sz="0" w:space="0" w:color="auto"/>
                <w:bottom w:val="none" w:sz="0" w:space="0" w:color="auto"/>
                <w:right w:val="none" w:sz="0" w:space="0" w:color="auto"/>
              </w:divBdr>
            </w:div>
            <w:div w:id="1566449182">
              <w:marLeft w:val="0"/>
              <w:marRight w:val="0"/>
              <w:marTop w:val="0"/>
              <w:marBottom w:val="0"/>
              <w:divBdr>
                <w:top w:val="none" w:sz="0" w:space="0" w:color="auto"/>
                <w:left w:val="none" w:sz="0" w:space="0" w:color="auto"/>
                <w:bottom w:val="none" w:sz="0" w:space="0" w:color="auto"/>
                <w:right w:val="none" w:sz="0" w:space="0" w:color="auto"/>
              </w:divBdr>
              <w:divsChild>
                <w:div w:id="1310595009">
                  <w:marLeft w:val="0"/>
                  <w:marRight w:val="0"/>
                  <w:marTop w:val="192"/>
                  <w:marBottom w:val="0"/>
                  <w:divBdr>
                    <w:top w:val="none" w:sz="0" w:space="0" w:color="auto"/>
                    <w:left w:val="none" w:sz="0" w:space="0" w:color="auto"/>
                    <w:bottom w:val="none" w:sz="0" w:space="0" w:color="auto"/>
                    <w:right w:val="none" w:sz="0" w:space="0" w:color="auto"/>
                  </w:divBdr>
                </w:div>
              </w:divsChild>
            </w:div>
            <w:div w:id="91900646">
              <w:marLeft w:val="0"/>
              <w:marRight w:val="0"/>
              <w:marTop w:val="0"/>
              <w:marBottom w:val="0"/>
              <w:divBdr>
                <w:top w:val="none" w:sz="0" w:space="0" w:color="auto"/>
                <w:left w:val="none" w:sz="0" w:space="0" w:color="auto"/>
                <w:bottom w:val="none" w:sz="0" w:space="0" w:color="auto"/>
                <w:right w:val="none" w:sz="0" w:space="0" w:color="auto"/>
              </w:divBdr>
            </w:div>
            <w:div w:id="1757431984">
              <w:marLeft w:val="0"/>
              <w:marRight w:val="0"/>
              <w:marTop w:val="192"/>
              <w:marBottom w:val="0"/>
              <w:divBdr>
                <w:top w:val="none" w:sz="0" w:space="0" w:color="auto"/>
                <w:left w:val="none" w:sz="0" w:space="0" w:color="auto"/>
                <w:bottom w:val="none" w:sz="0" w:space="0" w:color="auto"/>
                <w:right w:val="none" w:sz="0" w:space="0" w:color="auto"/>
              </w:divBdr>
            </w:div>
            <w:div w:id="393285281">
              <w:marLeft w:val="0"/>
              <w:marRight w:val="0"/>
              <w:marTop w:val="192"/>
              <w:marBottom w:val="0"/>
              <w:divBdr>
                <w:top w:val="none" w:sz="0" w:space="0" w:color="auto"/>
                <w:left w:val="none" w:sz="0" w:space="0" w:color="auto"/>
                <w:bottom w:val="none" w:sz="0" w:space="0" w:color="auto"/>
                <w:right w:val="none" w:sz="0" w:space="0" w:color="auto"/>
              </w:divBdr>
            </w:div>
            <w:div w:id="1168401109">
              <w:marLeft w:val="0"/>
              <w:marRight w:val="0"/>
              <w:marTop w:val="0"/>
              <w:marBottom w:val="0"/>
              <w:divBdr>
                <w:top w:val="none" w:sz="0" w:space="0" w:color="auto"/>
                <w:left w:val="none" w:sz="0" w:space="0" w:color="auto"/>
                <w:bottom w:val="none" w:sz="0" w:space="0" w:color="auto"/>
                <w:right w:val="none" w:sz="0" w:space="0" w:color="auto"/>
              </w:divBdr>
              <w:divsChild>
                <w:div w:id="1150249152">
                  <w:marLeft w:val="0"/>
                  <w:marRight w:val="0"/>
                  <w:marTop w:val="192"/>
                  <w:marBottom w:val="0"/>
                  <w:divBdr>
                    <w:top w:val="none" w:sz="0" w:space="0" w:color="auto"/>
                    <w:left w:val="none" w:sz="0" w:space="0" w:color="auto"/>
                    <w:bottom w:val="none" w:sz="0" w:space="0" w:color="auto"/>
                    <w:right w:val="none" w:sz="0" w:space="0" w:color="auto"/>
                  </w:divBdr>
                </w:div>
              </w:divsChild>
            </w:div>
            <w:div w:id="7890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1181">
      <w:bodyDiv w:val="1"/>
      <w:marLeft w:val="0"/>
      <w:marRight w:val="0"/>
      <w:marTop w:val="0"/>
      <w:marBottom w:val="0"/>
      <w:divBdr>
        <w:top w:val="none" w:sz="0" w:space="0" w:color="auto"/>
        <w:left w:val="none" w:sz="0" w:space="0" w:color="auto"/>
        <w:bottom w:val="none" w:sz="0" w:space="0" w:color="auto"/>
        <w:right w:val="none" w:sz="0" w:space="0" w:color="auto"/>
      </w:divBdr>
      <w:divsChild>
        <w:div w:id="803541626">
          <w:marLeft w:val="0"/>
          <w:marRight w:val="0"/>
          <w:marTop w:val="0"/>
          <w:marBottom w:val="0"/>
          <w:divBdr>
            <w:top w:val="none" w:sz="0" w:space="0" w:color="auto"/>
            <w:left w:val="none" w:sz="0" w:space="0" w:color="auto"/>
            <w:bottom w:val="none" w:sz="0" w:space="0" w:color="auto"/>
            <w:right w:val="none" w:sz="0" w:space="0" w:color="auto"/>
          </w:divBdr>
          <w:divsChild>
            <w:div w:id="71801994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60180116">
      <w:bodyDiv w:val="1"/>
      <w:marLeft w:val="0"/>
      <w:marRight w:val="0"/>
      <w:marTop w:val="0"/>
      <w:marBottom w:val="0"/>
      <w:divBdr>
        <w:top w:val="none" w:sz="0" w:space="0" w:color="auto"/>
        <w:left w:val="none" w:sz="0" w:space="0" w:color="auto"/>
        <w:bottom w:val="none" w:sz="0" w:space="0" w:color="auto"/>
        <w:right w:val="none" w:sz="0" w:space="0" w:color="auto"/>
      </w:divBdr>
      <w:divsChild>
        <w:div w:id="1025639135">
          <w:marLeft w:val="0"/>
          <w:marRight w:val="0"/>
          <w:marTop w:val="192"/>
          <w:marBottom w:val="0"/>
          <w:divBdr>
            <w:top w:val="none" w:sz="0" w:space="0" w:color="auto"/>
            <w:left w:val="none" w:sz="0" w:space="0" w:color="auto"/>
            <w:bottom w:val="none" w:sz="0" w:space="0" w:color="auto"/>
            <w:right w:val="none" w:sz="0" w:space="0" w:color="auto"/>
          </w:divBdr>
        </w:div>
        <w:div w:id="637417103">
          <w:marLeft w:val="0"/>
          <w:marRight w:val="0"/>
          <w:marTop w:val="192"/>
          <w:marBottom w:val="0"/>
          <w:divBdr>
            <w:top w:val="none" w:sz="0" w:space="0" w:color="auto"/>
            <w:left w:val="none" w:sz="0" w:space="0" w:color="auto"/>
            <w:bottom w:val="none" w:sz="0" w:space="0" w:color="auto"/>
            <w:right w:val="none" w:sz="0" w:space="0" w:color="auto"/>
          </w:divBdr>
        </w:div>
        <w:div w:id="557976676">
          <w:marLeft w:val="0"/>
          <w:marRight w:val="0"/>
          <w:marTop w:val="192"/>
          <w:marBottom w:val="0"/>
          <w:divBdr>
            <w:top w:val="none" w:sz="0" w:space="0" w:color="auto"/>
            <w:left w:val="none" w:sz="0" w:space="0" w:color="auto"/>
            <w:bottom w:val="none" w:sz="0" w:space="0" w:color="auto"/>
            <w:right w:val="none" w:sz="0" w:space="0" w:color="auto"/>
          </w:divBdr>
        </w:div>
        <w:div w:id="1671714211">
          <w:marLeft w:val="0"/>
          <w:marRight w:val="0"/>
          <w:marTop w:val="192"/>
          <w:marBottom w:val="0"/>
          <w:divBdr>
            <w:top w:val="none" w:sz="0" w:space="0" w:color="auto"/>
            <w:left w:val="none" w:sz="0" w:space="0" w:color="auto"/>
            <w:bottom w:val="none" w:sz="0" w:space="0" w:color="auto"/>
            <w:right w:val="none" w:sz="0" w:space="0" w:color="auto"/>
          </w:divBdr>
        </w:div>
        <w:div w:id="1597445105">
          <w:marLeft w:val="0"/>
          <w:marRight w:val="0"/>
          <w:marTop w:val="192"/>
          <w:marBottom w:val="0"/>
          <w:divBdr>
            <w:top w:val="none" w:sz="0" w:space="0" w:color="auto"/>
            <w:left w:val="none" w:sz="0" w:space="0" w:color="auto"/>
            <w:bottom w:val="none" w:sz="0" w:space="0" w:color="auto"/>
            <w:right w:val="none" w:sz="0" w:space="0" w:color="auto"/>
          </w:divBdr>
        </w:div>
        <w:div w:id="583805586">
          <w:marLeft w:val="0"/>
          <w:marRight w:val="0"/>
          <w:marTop w:val="192"/>
          <w:marBottom w:val="0"/>
          <w:divBdr>
            <w:top w:val="none" w:sz="0" w:space="0" w:color="auto"/>
            <w:left w:val="none" w:sz="0" w:space="0" w:color="auto"/>
            <w:bottom w:val="none" w:sz="0" w:space="0" w:color="auto"/>
            <w:right w:val="none" w:sz="0" w:space="0" w:color="auto"/>
          </w:divBdr>
        </w:div>
        <w:div w:id="980887749">
          <w:marLeft w:val="0"/>
          <w:marRight w:val="0"/>
          <w:marTop w:val="192"/>
          <w:marBottom w:val="0"/>
          <w:divBdr>
            <w:top w:val="none" w:sz="0" w:space="0" w:color="auto"/>
            <w:left w:val="none" w:sz="0" w:space="0" w:color="auto"/>
            <w:bottom w:val="none" w:sz="0" w:space="0" w:color="auto"/>
            <w:right w:val="none" w:sz="0" w:space="0" w:color="auto"/>
          </w:divBdr>
        </w:div>
        <w:div w:id="748893977">
          <w:marLeft w:val="0"/>
          <w:marRight w:val="0"/>
          <w:marTop w:val="192"/>
          <w:marBottom w:val="0"/>
          <w:divBdr>
            <w:top w:val="none" w:sz="0" w:space="0" w:color="auto"/>
            <w:left w:val="none" w:sz="0" w:space="0" w:color="auto"/>
            <w:bottom w:val="none" w:sz="0" w:space="0" w:color="auto"/>
            <w:right w:val="none" w:sz="0" w:space="0" w:color="auto"/>
          </w:divBdr>
        </w:div>
        <w:div w:id="1123692405">
          <w:marLeft w:val="0"/>
          <w:marRight w:val="0"/>
          <w:marTop w:val="192"/>
          <w:marBottom w:val="0"/>
          <w:divBdr>
            <w:top w:val="none" w:sz="0" w:space="0" w:color="auto"/>
            <w:left w:val="none" w:sz="0" w:space="0" w:color="auto"/>
            <w:bottom w:val="none" w:sz="0" w:space="0" w:color="auto"/>
            <w:right w:val="none" w:sz="0" w:space="0" w:color="auto"/>
          </w:divBdr>
        </w:div>
        <w:div w:id="553658118">
          <w:marLeft w:val="0"/>
          <w:marRight w:val="0"/>
          <w:marTop w:val="192"/>
          <w:marBottom w:val="0"/>
          <w:divBdr>
            <w:top w:val="none" w:sz="0" w:space="0" w:color="auto"/>
            <w:left w:val="none" w:sz="0" w:space="0" w:color="auto"/>
            <w:bottom w:val="none" w:sz="0" w:space="0" w:color="auto"/>
            <w:right w:val="none" w:sz="0" w:space="0" w:color="auto"/>
          </w:divBdr>
        </w:div>
        <w:div w:id="569194352">
          <w:marLeft w:val="0"/>
          <w:marRight w:val="0"/>
          <w:marTop w:val="192"/>
          <w:marBottom w:val="0"/>
          <w:divBdr>
            <w:top w:val="none" w:sz="0" w:space="0" w:color="auto"/>
            <w:left w:val="none" w:sz="0" w:space="0" w:color="auto"/>
            <w:bottom w:val="none" w:sz="0" w:space="0" w:color="auto"/>
            <w:right w:val="none" w:sz="0" w:space="0" w:color="auto"/>
          </w:divBdr>
        </w:div>
        <w:div w:id="1148086757">
          <w:marLeft w:val="0"/>
          <w:marRight w:val="0"/>
          <w:marTop w:val="0"/>
          <w:marBottom w:val="0"/>
          <w:divBdr>
            <w:top w:val="none" w:sz="0" w:space="0" w:color="auto"/>
            <w:left w:val="none" w:sz="0" w:space="0" w:color="auto"/>
            <w:bottom w:val="none" w:sz="0" w:space="0" w:color="auto"/>
            <w:right w:val="none" w:sz="0" w:space="0" w:color="auto"/>
          </w:divBdr>
          <w:divsChild>
            <w:div w:id="1628505103">
              <w:marLeft w:val="0"/>
              <w:marRight w:val="0"/>
              <w:marTop w:val="192"/>
              <w:marBottom w:val="0"/>
              <w:divBdr>
                <w:top w:val="none" w:sz="0" w:space="0" w:color="auto"/>
                <w:left w:val="none" w:sz="0" w:space="0" w:color="auto"/>
                <w:bottom w:val="none" w:sz="0" w:space="0" w:color="auto"/>
                <w:right w:val="none" w:sz="0" w:space="0" w:color="auto"/>
              </w:divBdr>
            </w:div>
          </w:divsChild>
        </w:div>
        <w:div w:id="185874396">
          <w:marLeft w:val="0"/>
          <w:marRight w:val="0"/>
          <w:marTop w:val="0"/>
          <w:marBottom w:val="0"/>
          <w:divBdr>
            <w:top w:val="none" w:sz="0" w:space="0" w:color="auto"/>
            <w:left w:val="none" w:sz="0" w:space="0" w:color="auto"/>
            <w:bottom w:val="none" w:sz="0" w:space="0" w:color="auto"/>
            <w:right w:val="none" w:sz="0" w:space="0" w:color="auto"/>
          </w:divBdr>
        </w:div>
        <w:div w:id="2130464506">
          <w:marLeft w:val="0"/>
          <w:marRight w:val="0"/>
          <w:marTop w:val="192"/>
          <w:marBottom w:val="0"/>
          <w:divBdr>
            <w:top w:val="none" w:sz="0" w:space="0" w:color="auto"/>
            <w:left w:val="none" w:sz="0" w:space="0" w:color="auto"/>
            <w:bottom w:val="none" w:sz="0" w:space="0" w:color="auto"/>
            <w:right w:val="none" w:sz="0" w:space="0" w:color="auto"/>
          </w:divBdr>
        </w:div>
        <w:div w:id="1646205574">
          <w:marLeft w:val="0"/>
          <w:marRight w:val="0"/>
          <w:marTop w:val="192"/>
          <w:marBottom w:val="0"/>
          <w:divBdr>
            <w:top w:val="none" w:sz="0" w:space="0" w:color="auto"/>
            <w:left w:val="none" w:sz="0" w:space="0" w:color="auto"/>
            <w:bottom w:val="none" w:sz="0" w:space="0" w:color="auto"/>
            <w:right w:val="none" w:sz="0" w:space="0" w:color="auto"/>
          </w:divBdr>
        </w:div>
        <w:div w:id="172765000">
          <w:marLeft w:val="0"/>
          <w:marRight w:val="0"/>
          <w:marTop w:val="192"/>
          <w:marBottom w:val="0"/>
          <w:divBdr>
            <w:top w:val="none" w:sz="0" w:space="0" w:color="auto"/>
            <w:left w:val="none" w:sz="0" w:space="0" w:color="auto"/>
            <w:bottom w:val="none" w:sz="0" w:space="0" w:color="auto"/>
            <w:right w:val="none" w:sz="0" w:space="0" w:color="auto"/>
          </w:divBdr>
        </w:div>
        <w:div w:id="1985086204">
          <w:marLeft w:val="0"/>
          <w:marRight w:val="0"/>
          <w:marTop w:val="192"/>
          <w:marBottom w:val="0"/>
          <w:divBdr>
            <w:top w:val="none" w:sz="0" w:space="0" w:color="auto"/>
            <w:left w:val="none" w:sz="0" w:space="0" w:color="auto"/>
            <w:bottom w:val="none" w:sz="0" w:space="0" w:color="auto"/>
            <w:right w:val="none" w:sz="0" w:space="0" w:color="auto"/>
          </w:divBdr>
        </w:div>
        <w:div w:id="337194085">
          <w:marLeft w:val="0"/>
          <w:marRight w:val="0"/>
          <w:marTop w:val="192"/>
          <w:marBottom w:val="0"/>
          <w:divBdr>
            <w:top w:val="none" w:sz="0" w:space="0" w:color="auto"/>
            <w:left w:val="none" w:sz="0" w:space="0" w:color="auto"/>
            <w:bottom w:val="none" w:sz="0" w:space="0" w:color="auto"/>
            <w:right w:val="none" w:sz="0" w:space="0" w:color="auto"/>
          </w:divBdr>
        </w:div>
        <w:div w:id="1173226345">
          <w:marLeft w:val="0"/>
          <w:marRight w:val="0"/>
          <w:marTop w:val="192"/>
          <w:marBottom w:val="0"/>
          <w:divBdr>
            <w:top w:val="none" w:sz="0" w:space="0" w:color="auto"/>
            <w:left w:val="none" w:sz="0" w:space="0" w:color="auto"/>
            <w:bottom w:val="none" w:sz="0" w:space="0" w:color="auto"/>
            <w:right w:val="none" w:sz="0" w:space="0" w:color="auto"/>
          </w:divBdr>
        </w:div>
      </w:divsChild>
    </w:div>
    <w:div w:id="1864324711">
      <w:bodyDiv w:val="1"/>
      <w:marLeft w:val="0"/>
      <w:marRight w:val="0"/>
      <w:marTop w:val="0"/>
      <w:marBottom w:val="0"/>
      <w:divBdr>
        <w:top w:val="none" w:sz="0" w:space="0" w:color="auto"/>
        <w:left w:val="none" w:sz="0" w:space="0" w:color="auto"/>
        <w:bottom w:val="none" w:sz="0" w:space="0" w:color="auto"/>
        <w:right w:val="none" w:sz="0" w:space="0" w:color="auto"/>
      </w:divBdr>
      <w:divsChild>
        <w:div w:id="1790658496">
          <w:marLeft w:val="0"/>
          <w:marRight w:val="0"/>
          <w:marTop w:val="192"/>
          <w:marBottom w:val="0"/>
          <w:divBdr>
            <w:top w:val="none" w:sz="0" w:space="0" w:color="auto"/>
            <w:left w:val="none" w:sz="0" w:space="0" w:color="auto"/>
            <w:bottom w:val="none" w:sz="0" w:space="0" w:color="auto"/>
            <w:right w:val="none" w:sz="0" w:space="0" w:color="auto"/>
          </w:divBdr>
        </w:div>
        <w:div w:id="916281933">
          <w:marLeft w:val="0"/>
          <w:marRight w:val="0"/>
          <w:marTop w:val="192"/>
          <w:marBottom w:val="0"/>
          <w:divBdr>
            <w:top w:val="none" w:sz="0" w:space="0" w:color="auto"/>
            <w:left w:val="none" w:sz="0" w:space="0" w:color="auto"/>
            <w:bottom w:val="none" w:sz="0" w:space="0" w:color="auto"/>
            <w:right w:val="none" w:sz="0" w:space="0" w:color="auto"/>
          </w:divBdr>
        </w:div>
      </w:divsChild>
    </w:div>
    <w:div w:id="1866363203">
      <w:bodyDiv w:val="1"/>
      <w:marLeft w:val="0"/>
      <w:marRight w:val="0"/>
      <w:marTop w:val="0"/>
      <w:marBottom w:val="0"/>
      <w:divBdr>
        <w:top w:val="none" w:sz="0" w:space="0" w:color="auto"/>
        <w:left w:val="none" w:sz="0" w:space="0" w:color="auto"/>
        <w:bottom w:val="none" w:sz="0" w:space="0" w:color="auto"/>
        <w:right w:val="none" w:sz="0" w:space="0" w:color="auto"/>
      </w:divBdr>
      <w:divsChild>
        <w:div w:id="77290991">
          <w:marLeft w:val="0"/>
          <w:marRight w:val="0"/>
          <w:marTop w:val="192"/>
          <w:marBottom w:val="0"/>
          <w:divBdr>
            <w:top w:val="none" w:sz="0" w:space="0" w:color="auto"/>
            <w:left w:val="none" w:sz="0" w:space="0" w:color="auto"/>
            <w:bottom w:val="none" w:sz="0" w:space="0" w:color="auto"/>
            <w:right w:val="none" w:sz="0" w:space="0" w:color="auto"/>
          </w:divBdr>
        </w:div>
        <w:div w:id="1221746123">
          <w:marLeft w:val="0"/>
          <w:marRight w:val="0"/>
          <w:marTop w:val="192"/>
          <w:marBottom w:val="0"/>
          <w:divBdr>
            <w:top w:val="none" w:sz="0" w:space="0" w:color="auto"/>
            <w:left w:val="none" w:sz="0" w:space="0" w:color="auto"/>
            <w:bottom w:val="none" w:sz="0" w:space="0" w:color="auto"/>
            <w:right w:val="none" w:sz="0" w:space="0" w:color="auto"/>
          </w:divBdr>
        </w:div>
        <w:div w:id="1181512204">
          <w:marLeft w:val="0"/>
          <w:marRight w:val="0"/>
          <w:marTop w:val="192"/>
          <w:marBottom w:val="0"/>
          <w:divBdr>
            <w:top w:val="none" w:sz="0" w:space="0" w:color="auto"/>
            <w:left w:val="none" w:sz="0" w:space="0" w:color="auto"/>
            <w:bottom w:val="none" w:sz="0" w:space="0" w:color="auto"/>
            <w:right w:val="none" w:sz="0" w:space="0" w:color="auto"/>
          </w:divBdr>
        </w:div>
      </w:divsChild>
    </w:div>
    <w:div w:id="1921716336">
      <w:bodyDiv w:val="1"/>
      <w:marLeft w:val="0"/>
      <w:marRight w:val="0"/>
      <w:marTop w:val="0"/>
      <w:marBottom w:val="0"/>
      <w:divBdr>
        <w:top w:val="none" w:sz="0" w:space="0" w:color="auto"/>
        <w:left w:val="none" w:sz="0" w:space="0" w:color="auto"/>
        <w:bottom w:val="none" w:sz="0" w:space="0" w:color="auto"/>
        <w:right w:val="none" w:sz="0" w:space="0" w:color="auto"/>
      </w:divBdr>
      <w:divsChild>
        <w:div w:id="35589878">
          <w:marLeft w:val="0"/>
          <w:marRight w:val="0"/>
          <w:marTop w:val="192"/>
          <w:marBottom w:val="0"/>
          <w:divBdr>
            <w:top w:val="none" w:sz="0" w:space="0" w:color="auto"/>
            <w:left w:val="none" w:sz="0" w:space="0" w:color="auto"/>
            <w:bottom w:val="none" w:sz="0" w:space="0" w:color="auto"/>
            <w:right w:val="none" w:sz="0" w:space="0" w:color="auto"/>
          </w:divBdr>
        </w:div>
        <w:div w:id="184095621">
          <w:marLeft w:val="0"/>
          <w:marRight w:val="0"/>
          <w:marTop w:val="192"/>
          <w:marBottom w:val="0"/>
          <w:divBdr>
            <w:top w:val="none" w:sz="0" w:space="0" w:color="auto"/>
            <w:left w:val="none" w:sz="0" w:space="0" w:color="auto"/>
            <w:bottom w:val="none" w:sz="0" w:space="0" w:color="auto"/>
            <w:right w:val="none" w:sz="0" w:space="0" w:color="auto"/>
          </w:divBdr>
        </w:div>
        <w:div w:id="1886134516">
          <w:marLeft w:val="0"/>
          <w:marRight w:val="0"/>
          <w:marTop w:val="0"/>
          <w:marBottom w:val="0"/>
          <w:divBdr>
            <w:top w:val="none" w:sz="0" w:space="0" w:color="auto"/>
            <w:left w:val="none" w:sz="0" w:space="0" w:color="auto"/>
            <w:bottom w:val="none" w:sz="0" w:space="0" w:color="auto"/>
            <w:right w:val="none" w:sz="0" w:space="0" w:color="auto"/>
          </w:divBdr>
          <w:divsChild>
            <w:div w:id="1489512494">
              <w:marLeft w:val="0"/>
              <w:marRight w:val="0"/>
              <w:marTop w:val="192"/>
              <w:marBottom w:val="0"/>
              <w:divBdr>
                <w:top w:val="none" w:sz="0" w:space="0" w:color="auto"/>
                <w:left w:val="none" w:sz="0" w:space="0" w:color="auto"/>
                <w:bottom w:val="none" w:sz="0" w:space="0" w:color="auto"/>
                <w:right w:val="none" w:sz="0" w:space="0" w:color="auto"/>
              </w:divBdr>
            </w:div>
          </w:divsChild>
        </w:div>
        <w:div w:id="1234583340">
          <w:marLeft w:val="0"/>
          <w:marRight w:val="0"/>
          <w:marTop w:val="0"/>
          <w:marBottom w:val="0"/>
          <w:divBdr>
            <w:top w:val="none" w:sz="0" w:space="0" w:color="auto"/>
            <w:left w:val="none" w:sz="0" w:space="0" w:color="auto"/>
            <w:bottom w:val="none" w:sz="0" w:space="0" w:color="auto"/>
            <w:right w:val="none" w:sz="0" w:space="0" w:color="auto"/>
          </w:divBdr>
        </w:div>
        <w:div w:id="547499062">
          <w:marLeft w:val="0"/>
          <w:marRight w:val="0"/>
          <w:marTop w:val="192"/>
          <w:marBottom w:val="0"/>
          <w:divBdr>
            <w:top w:val="none" w:sz="0" w:space="0" w:color="auto"/>
            <w:left w:val="none" w:sz="0" w:space="0" w:color="auto"/>
            <w:bottom w:val="none" w:sz="0" w:space="0" w:color="auto"/>
            <w:right w:val="none" w:sz="0" w:space="0" w:color="auto"/>
          </w:divBdr>
        </w:div>
        <w:div w:id="676156445">
          <w:marLeft w:val="0"/>
          <w:marRight w:val="0"/>
          <w:marTop w:val="192"/>
          <w:marBottom w:val="0"/>
          <w:divBdr>
            <w:top w:val="none" w:sz="0" w:space="0" w:color="auto"/>
            <w:left w:val="none" w:sz="0" w:space="0" w:color="auto"/>
            <w:bottom w:val="none" w:sz="0" w:space="0" w:color="auto"/>
            <w:right w:val="none" w:sz="0" w:space="0" w:color="auto"/>
          </w:divBdr>
        </w:div>
        <w:div w:id="1979919211">
          <w:marLeft w:val="0"/>
          <w:marRight w:val="0"/>
          <w:marTop w:val="0"/>
          <w:marBottom w:val="0"/>
          <w:divBdr>
            <w:top w:val="none" w:sz="0" w:space="0" w:color="auto"/>
            <w:left w:val="none" w:sz="0" w:space="0" w:color="auto"/>
            <w:bottom w:val="none" w:sz="0" w:space="0" w:color="auto"/>
            <w:right w:val="none" w:sz="0" w:space="0" w:color="auto"/>
          </w:divBdr>
          <w:divsChild>
            <w:div w:id="1830320596">
              <w:marLeft w:val="0"/>
              <w:marRight w:val="0"/>
              <w:marTop w:val="192"/>
              <w:marBottom w:val="0"/>
              <w:divBdr>
                <w:top w:val="none" w:sz="0" w:space="0" w:color="auto"/>
                <w:left w:val="none" w:sz="0" w:space="0" w:color="auto"/>
                <w:bottom w:val="none" w:sz="0" w:space="0" w:color="auto"/>
                <w:right w:val="none" w:sz="0" w:space="0" w:color="auto"/>
              </w:divBdr>
            </w:div>
          </w:divsChild>
        </w:div>
        <w:div w:id="943657418">
          <w:marLeft w:val="0"/>
          <w:marRight w:val="0"/>
          <w:marTop w:val="0"/>
          <w:marBottom w:val="0"/>
          <w:divBdr>
            <w:top w:val="none" w:sz="0" w:space="0" w:color="auto"/>
            <w:left w:val="none" w:sz="0" w:space="0" w:color="auto"/>
            <w:bottom w:val="none" w:sz="0" w:space="0" w:color="auto"/>
            <w:right w:val="none" w:sz="0" w:space="0" w:color="auto"/>
          </w:divBdr>
        </w:div>
        <w:div w:id="29258306">
          <w:marLeft w:val="0"/>
          <w:marRight w:val="0"/>
          <w:marTop w:val="192"/>
          <w:marBottom w:val="0"/>
          <w:divBdr>
            <w:top w:val="none" w:sz="0" w:space="0" w:color="auto"/>
            <w:left w:val="none" w:sz="0" w:space="0" w:color="auto"/>
            <w:bottom w:val="none" w:sz="0" w:space="0" w:color="auto"/>
            <w:right w:val="none" w:sz="0" w:space="0" w:color="auto"/>
          </w:divBdr>
        </w:div>
        <w:div w:id="1899439373">
          <w:marLeft w:val="0"/>
          <w:marRight w:val="0"/>
          <w:marTop w:val="192"/>
          <w:marBottom w:val="0"/>
          <w:divBdr>
            <w:top w:val="none" w:sz="0" w:space="0" w:color="auto"/>
            <w:left w:val="none" w:sz="0" w:space="0" w:color="auto"/>
            <w:bottom w:val="none" w:sz="0" w:space="0" w:color="auto"/>
            <w:right w:val="none" w:sz="0" w:space="0" w:color="auto"/>
          </w:divBdr>
        </w:div>
      </w:divsChild>
    </w:div>
    <w:div w:id="1935746030">
      <w:bodyDiv w:val="1"/>
      <w:marLeft w:val="0"/>
      <w:marRight w:val="0"/>
      <w:marTop w:val="0"/>
      <w:marBottom w:val="0"/>
      <w:divBdr>
        <w:top w:val="none" w:sz="0" w:space="0" w:color="auto"/>
        <w:left w:val="none" w:sz="0" w:space="0" w:color="auto"/>
        <w:bottom w:val="none" w:sz="0" w:space="0" w:color="auto"/>
        <w:right w:val="none" w:sz="0" w:space="0" w:color="auto"/>
      </w:divBdr>
      <w:divsChild>
        <w:div w:id="1449812442">
          <w:marLeft w:val="0"/>
          <w:marRight w:val="0"/>
          <w:marTop w:val="192"/>
          <w:marBottom w:val="0"/>
          <w:divBdr>
            <w:top w:val="none" w:sz="0" w:space="0" w:color="auto"/>
            <w:left w:val="none" w:sz="0" w:space="0" w:color="auto"/>
            <w:bottom w:val="none" w:sz="0" w:space="0" w:color="auto"/>
            <w:right w:val="none" w:sz="0" w:space="0" w:color="auto"/>
          </w:divBdr>
        </w:div>
        <w:div w:id="487021708">
          <w:marLeft w:val="0"/>
          <w:marRight w:val="0"/>
          <w:marTop w:val="192"/>
          <w:marBottom w:val="0"/>
          <w:divBdr>
            <w:top w:val="none" w:sz="0" w:space="0" w:color="auto"/>
            <w:left w:val="none" w:sz="0" w:space="0" w:color="auto"/>
            <w:bottom w:val="none" w:sz="0" w:space="0" w:color="auto"/>
            <w:right w:val="none" w:sz="0" w:space="0" w:color="auto"/>
          </w:divBdr>
        </w:div>
        <w:div w:id="2061245157">
          <w:marLeft w:val="0"/>
          <w:marRight w:val="0"/>
          <w:marTop w:val="192"/>
          <w:marBottom w:val="0"/>
          <w:divBdr>
            <w:top w:val="none" w:sz="0" w:space="0" w:color="auto"/>
            <w:left w:val="none" w:sz="0" w:space="0" w:color="auto"/>
            <w:bottom w:val="none" w:sz="0" w:space="0" w:color="auto"/>
            <w:right w:val="none" w:sz="0" w:space="0" w:color="auto"/>
          </w:divBdr>
        </w:div>
        <w:div w:id="547693546">
          <w:marLeft w:val="0"/>
          <w:marRight w:val="0"/>
          <w:marTop w:val="0"/>
          <w:marBottom w:val="0"/>
          <w:divBdr>
            <w:top w:val="none" w:sz="0" w:space="0" w:color="auto"/>
            <w:left w:val="none" w:sz="0" w:space="0" w:color="auto"/>
            <w:bottom w:val="none" w:sz="0" w:space="0" w:color="auto"/>
            <w:right w:val="none" w:sz="0" w:space="0" w:color="auto"/>
          </w:divBdr>
          <w:divsChild>
            <w:div w:id="1650860312">
              <w:marLeft w:val="0"/>
              <w:marRight w:val="0"/>
              <w:marTop w:val="192"/>
              <w:marBottom w:val="0"/>
              <w:divBdr>
                <w:top w:val="none" w:sz="0" w:space="0" w:color="auto"/>
                <w:left w:val="none" w:sz="0" w:space="0" w:color="auto"/>
                <w:bottom w:val="none" w:sz="0" w:space="0" w:color="auto"/>
                <w:right w:val="none" w:sz="0" w:space="0" w:color="auto"/>
              </w:divBdr>
            </w:div>
          </w:divsChild>
        </w:div>
        <w:div w:id="1765146662">
          <w:marLeft w:val="0"/>
          <w:marRight w:val="0"/>
          <w:marTop w:val="0"/>
          <w:marBottom w:val="0"/>
          <w:divBdr>
            <w:top w:val="none" w:sz="0" w:space="0" w:color="auto"/>
            <w:left w:val="none" w:sz="0" w:space="0" w:color="auto"/>
            <w:bottom w:val="none" w:sz="0" w:space="0" w:color="auto"/>
            <w:right w:val="none" w:sz="0" w:space="0" w:color="auto"/>
          </w:divBdr>
        </w:div>
        <w:div w:id="1192189795">
          <w:marLeft w:val="0"/>
          <w:marRight w:val="0"/>
          <w:marTop w:val="192"/>
          <w:marBottom w:val="0"/>
          <w:divBdr>
            <w:top w:val="none" w:sz="0" w:space="0" w:color="auto"/>
            <w:left w:val="none" w:sz="0" w:space="0" w:color="auto"/>
            <w:bottom w:val="none" w:sz="0" w:space="0" w:color="auto"/>
            <w:right w:val="none" w:sz="0" w:space="0" w:color="auto"/>
          </w:divBdr>
        </w:div>
        <w:div w:id="207886023">
          <w:marLeft w:val="0"/>
          <w:marRight w:val="0"/>
          <w:marTop w:val="192"/>
          <w:marBottom w:val="0"/>
          <w:divBdr>
            <w:top w:val="none" w:sz="0" w:space="0" w:color="auto"/>
            <w:left w:val="none" w:sz="0" w:space="0" w:color="auto"/>
            <w:bottom w:val="none" w:sz="0" w:space="0" w:color="auto"/>
            <w:right w:val="none" w:sz="0" w:space="0" w:color="auto"/>
          </w:divBdr>
        </w:div>
        <w:div w:id="1678270265">
          <w:marLeft w:val="0"/>
          <w:marRight w:val="0"/>
          <w:marTop w:val="192"/>
          <w:marBottom w:val="0"/>
          <w:divBdr>
            <w:top w:val="none" w:sz="0" w:space="0" w:color="auto"/>
            <w:left w:val="none" w:sz="0" w:space="0" w:color="auto"/>
            <w:bottom w:val="none" w:sz="0" w:space="0" w:color="auto"/>
            <w:right w:val="none" w:sz="0" w:space="0" w:color="auto"/>
          </w:divBdr>
        </w:div>
        <w:div w:id="1114715853">
          <w:marLeft w:val="0"/>
          <w:marRight w:val="0"/>
          <w:marTop w:val="192"/>
          <w:marBottom w:val="0"/>
          <w:divBdr>
            <w:top w:val="none" w:sz="0" w:space="0" w:color="auto"/>
            <w:left w:val="none" w:sz="0" w:space="0" w:color="auto"/>
            <w:bottom w:val="none" w:sz="0" w:space="0" w:color="auto"/>
            <w:right w:val="none" w:sz="0" w:space="0" w:color="auto"/>
          </w:divBdr>
        </w:div>
        <w:div w:id="22675841">
          <w:marLeft w:val="0"/>
          <w:marRight w:val="0"/>
          <w:marTop w:val="192"/>
          <w:marBottom w:val="0"/>
          <w:divBdr>
            <w:top w:val="none" w:sz="0" w:space="0" w:color="auto"/>
            <w:left w:val="none" w:sz="0" w:space="0" w:color="auto"/>
            <w:bottom w:val="none" w:sz="0" w:space="0" w:color="auto"/>
            <w:right w:val="none" w:sz="0" w:space="0" w:color="auto"/>
          </w:divBdr>
        </w:div>
        <w:div w:id="1004554158">
          <w:marLeft w:val="0"/>
          <w:marRight w:val="0"/>
          <w:marTop w:val="192"/>
          <w:marBottom w:val="0"/>
          <w:divBdr>
            <w:top w:val="none" w:sz="0" w:space="0" w:color="auto"/>
            <w:left w:val="none" w:sz="0" w:space="0" w:color="auto"/>
            <w:bottom w:val="none" w:sz="0" w:space="0" w:color="auto"/>
            <w:right w:val="none" w:sz="0" w:space="0" w:color="auto"/>
          </w:divBdr>
        </w:div>
        <w:div w:id="181868156">
          <w:marLeft w:val="0"/>
          <w:marRight w:val="0"/>
          <w:marTop w:val="192"/>
          <w:marBottom w:val="0"/>
          <w:divBdr>
            <w:top w:val="none" w:sz="0" w:space="0" w:color="auto"/>
            <w:left w:val="none" w:sz="0" w:space="0" w:color="auto"/>
            <w:bottom w:val="none" w:sz="0" w:space="0" w:color="auto"/>
            <w:right w:val="none" w:sz="0" w:space="0" w:color="auto"/>
          </w:divBdr>
        </w:div>
        <w:div w:id="816191055">
          <w:marLeft w:val="0"/>
          <w:marRight w:val="0"/>
          <w:marTop w:val="0"/>
          <w:marBottom w:val="0"/>
          <w:divBdr>
            <w:top w:val="none" w:sz="0" w:space="0" w:color="auto"/>
            <w:left w:val="none" w:sz="0" w:space="0" w:color="auto"/>
            <w:bottom w:val="none" w:sz="0" w:space="0" w:color="auto"/>
            <w:right w:val="none" w:sz="0" w:space="0" w:color="auto"/>
          </w:divBdr>
          <w:divsChild>
            <w:div w:id="618606730">
              <w:marLeft w:val="0"/>
              <w:marRight w:val="0"/>
              <w:marTop w:val="192"/>
              <w:marBottom w:val="0"/>
              <w:divBdr>
                <w:top w:val="none" w:sz="0" w:space="0" w:color="auto"/>
                <w:left w:val="none" w:sz="0" w:space="0" w:color="auto"/>
                <w:bottom w:val="none" w:sz="0" w:space="0" w:color="auto"/>
                <w:right w:val="none" w:sz="0" w:space="0" w:color="auto"/>
              </w:divBdr>
            </w:div>
          </w:divsChild>
        </w:div>
        <w:div w:id="1942450980">
          <w:marLeft w:val="0"/>
          <w:marRight w:val="0"/>
          <w:marTop w:val="192"/>
          <w:marBottom w:val="0"/>
          <w:divBdr>
            <w:top w:val="none" w:sz="0" w:space="0" w:color="auto"/>
            <w:left w:val="none" w:sz="0" w:space="0" w:color="auto"/>
            <w:bottom w:val="none" w:sz="0" w:space="0" w:color="auto"/>
            <w:right w:val="none" w:sz="0" w:space="0" w:color="auto"/>
          </w:divBdr>
        </w:div>
        <w:div w:id="1423988325">
          <w:marLeft w:val="0"/>
          <w:marRight w:val="0"/>
          <w:marTop w:val="0"/>
          <w:marBottom w:val="0"/>
          <w:divBdr>
            <w:top w:val="none" w:sz="0" w:space="0" w:color="auto"/>
            <w:left w:val="none" w:sz="0" w:space="0" w:color="auto"/>
            <w:bottom w:val="none" w:sz="0" w:space="0" w:color="auto"/>
            <w:right w:val="none" w:sz="0" w:space="0" w:color="auto"/>
          </w:divBdr>
          <w:divsChild>
            <w:div w:id="1297180368">
              <w:marLeft w:val="0"/>
              <w:marRight w:val="0"/>
              <w:marTop w:val="192"/>
              <w:marBottom w:val="0"/>
              <w:divBdr>
                <w:top w:val="none" w:sz="0" w:space="0" w:color="auto"/>
                <w:left w:val="none" w:sz="0" w:space="0" w:color="auto"/>
                <w:bottom w:val="none" w:sz="0" w:space="0" w:color="auto"/>
                <w:right w:val="none" w:sz="0" w:space="0" w:color="auto"/>
              </w:divBdr>
            </w:div>
          </w:divsChild>
        </w:div>
        <w:div w:id="2003855085">
          <w:marLeft w:val="0"/>
          <w:marRight w:val="0"/>
          <w:marTop w:val="192"/>
          <w:marBottom w:val="0"/>
          <w:divBdr>
            <w:top w:val="none" w:sz="0" w:space="0" w:color="auto"/>
            <w:left w:val="none" w:sz="0" w:space="0" w:color="auto"/>
            <w:bottom w:val="none" w:sz="0" w:space="0" w:color="auto"/>
            <w:right w:val="none" w:sz="0" w:space="0" w:color="auto"/>
          </w:divBdr>
        </w:div>
        <w:div w:id="376324071">
          <w:marLeft w:val="0"/>
          <w:marRight w:val="0"/>
          <w:marTop w:val="0"/>
          <w:marBottom w:val="0"/>
          <w:divBdr>
            <w:top w:val="none" w:sz="0" w:space="0" w:color="auto"/>
            <w:left w:val="none" w:sz="0" w:space="0" w:color="auto"/>
            <w:bottom w:val="none" w:sz="0" w:space="0" w:color="auto"/>
            <w:right w:val="none" w:sz="0" w:space="0" w:color="auto"/>
          </w:divBdr>
          <w:divsChild>
            <w:div w:id="1263805646">
              <w:marLeft w:val="0"/>
              <w:marRight w:val="0"/>
              <w:marTop w:val="192"/>
              <w:marBottom w:val="0"/>
              <w:divBdr>
                <w:top w:val="none" w:sz="0" w:space="0" w:color="auto"/>
                <w:left w:val="none" w:sz="0" w:space="0" w:color="auto"/>
                <w:bottom w:val="none" w:sz="0" w:space="0" w:color="auto"/>
                <w:right w:val="none" w:sz="0" w:space="0" w:color="auto"/>
              </w:divBdr>
            </w:div>
          </w:divsChild>
        </w:div>
        <w:div w:id="264198140">
          <w:marLeft w:val="0"/>
          <w:marRight w:val="0"/>
          <w:marTop w:val="192"/>
          <w:marBottom w:val="0"/>
          <w:divBdr>
            <w:top w:val="none" w:sz="0" w:space="0" w:color="auto"/>
            <w:left w:val="none" w:sz="0" w:space="0" w:color="auto"/>
            <w:bottom w:val="none" w:sz="0" w:space="0" w:color="auto"/>
            <w:right w:val="none" w:sz="0" w:space="0" w:color="auto"/>
          </w:divBdr>
        </w:div>
      </w:divsChild>
    </w:div>
    <w:div w:id="2013943854">
      <w:bodyDiv w:val="1"/>
      <w:marLeft w:val="0"/>
      <w:marRight w:val="0"/>
      <w:marTop w:val="0"/>
      <w:marBottom w:val="0"/>
      <w:divBdr>
        <w:top w:val="none" w:sz="0" w:space="0" w:color="auto"/>
        <w:left w:val="none" w:sz="0" w:space="0" w:color="auto"/>
        <w:bottom w:val="none" w:sz="0" w:space="0" w:color="auto"/>
        <w:right w:val="none" w:sz="0" w:space="0" w:color="auto"/>
      </w:divBdr>
      <w:divsChild>
        <w:div w:id="1437479293">
          <w:marLeft w:val="0"/>
          <w:marRight w:val="0"/>
          <w:marTop w:val="192"/>
          <w:marBottom w:val="0"/>
          <w:divBdr>
            <w:top w:val="none" w:sz="0" w:space="0" w:color="auto"/>
            <w:left w:val="none" w:sz="0" w:space="0" w:color="auto"/>
            <w:bottom w:val="none" w:sz="0" w:space="0" w:color="auto"/>
            <w:right w:val="none" w:sz="0" w:space="0" w:color="auto"/>
          </w:divBdr>
        </w:div>
        <w:div w:id="1705011660">
          <w:marLeft w:val="0"/>
          <w:marRight w:val="0"/>
          <w:marTop w:val="0"/>
          <w:marBottom w:val="0"/>
          <w:divBdr>
            <w:top w:val="none" w:sz="0" w:space="0" w:color="auto"/>
            <w:left w:val="none" w:sz="0" w:space="0" w:color="auto"/>
            <w:bottom w:val="none" w:sz="0" w:space="0" w:color="auto"/>
            <w:right w:val="none" w:sz="0" w:space="0" w:color="auto"/>
          </w:divBdr>
          <w:divsChild>
            <w:div w:id="356153822">
              <w:marLeft w:val="0"/>
              <w:marRight w:val="0"/>
              <w:marTop w:val="192"/>
              <w:marBottom w:val="0"/>
              <w:divBdr>
                <w:top w:val="none" w:sz="0" w:space="0" w:color="auto"/>
                <w:left w:val="none" w:sz="0" w:space="0" w:color="auto"/>
                <w:bottom w:val="none" w:sz="0" w:space="0" w:color="auto"/>
                <w:right w:val="none" w:sz="0" w:space="0" w:color="auto"/>
              </w:divBdr>
            </w:div>
          </w:divsChild>
        </w:div>
        <w:div w:id="1312828483">
          <w:marLeft w:val="0"/>
          <w:marRight w:val="0"/>
          <w:marTop w:val="192"/>
          <w:marBottom w:val="0"/>
          <w:divBdr>
            <w:top w:val="none" w:sz="0" w:space="0" w:color="auto"/>
            <w:left w:val="none" w:sz="0" w:space="0" w:color="auto"/>
            <w:bottom w:val="none" w:sz="0" w:space="0" w:color="auto"/>
            <w:right w:val="none" w:sz="0" w:space="0" w:color="auto"/>
          </w:divBdr>
        </w:div>
        <w:div w:id="458034166">
          <w:marLeft w:val="0"/>
          <w:marRight w:val="0"/>
          <w:marTop w:val="192"/>
          <w:marBottom w:val="0"/>
          <w:divBdr>
            <w:top w:val="none" w:sz="0" w:space="0" w:color="auto"/>
            <w:left w:val="none" w:sz="0" w:space="0" w:color="auto"/>
            <w:bottom w:val="none" w:sz="0" w:space="0" w:color="auto"/>
            <w:right w:val="none" w:sz="0" w:space="0" w:color="auto"/>
          </w:divBdr>
        </w:div>
        <w:div w:id="1512836229">
          <w:marLeft w:val="0"/>
          <w:marRight w:val="0"/>
          <w:marTop w:val="192"/>
          <w:marBottom w:val="0"/>
          <w:divBdr>
            <w:top w:val="none" w:sz="0" w:space="0" w:color="auto"/>
            <w:left w:val="none" w:sz="0" w:space="0" w:color="auto"/>
            <w:bottom w:val="none" w:sz="0" w:space="0" w:color="auto"/>
            <w:right w:val="none" w:sz="0" w:space="0" w:color="auto"/>
          </w:divBdr>
        </w:div>
        <w:div w:id="1693142436">
          <w:marLeft w:val="0"/>
          <w:marRight w:val="0"/>
          <w:marTop w:val="192"/>
          <w:marBottom w:val="0"/>
          <w:divBdr>
            <w:top w:val="none" w:sz="0" w:space="0" w:color="auto"/>
            <w:left w:val="none" w:sz="0" w:space="0" w:color="auto"/>
            <w:bottom w:val="none" w:sz="0" w:space="0" w:color="auto"/>
            <w:right w:val="none" w:sz="0" w:space="0" w:color="auto"/>
          </w:divBdr>
        </w:div>
        <w:div w:id="48007723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5526/"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65275/619697669f6a3fec31c1804fb0d1ce65142a36a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http://www.consultant.ru/document/cons_doc_LAW_32881/"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5DF8-F594-4135-803B-8F8D24F8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2835</Words>
  <Characters>16161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User</cp:lastModifiedBy>
  <cp:revision>697</cp:revision>
  <dcterms:created xsi:type="dcterms:W3CDTF">2017-04-27T20:07:00Z</dcterms:created>
  <dcterms:modified xsi:type="dcterms:W3CDTF">2020-12-24T08:39:00Z</dcterms:modified>
</cp:coreProperties>
</file>