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441A" w:rsidRPr="0088441A" w:rsidRDefault="0088441A" w:rsidP="008844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41A">
        <w:rPr>
          <w:rFonts w:eastAsia="Times New Roman"/>
          <w:b/>
          <w:bCs/>
          <w:sz w:val="24"/>
          <w:szCs w:val="24"/>
          <w:lang w:eastAsia="ru-RU"/>
        </w:rPr>
        <w:t>СВОДКА</w:t>
      </w:r>
    </w:p>
    <w:p w:rsidR="0088441A" w:rsidRPr="0088441A" w:rsidRDefault="0088441A" w:rsidP="008844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41A">
        <w:rPr>
          <w:rFonts w:eastAsia="Times New Roman"/>
          <w:b/>
          <w:bCs/>
          <w:sz w:val="24"/>
          <w:szCs w:val="24"/>
          <w:lang w:eastAsia="ru-RU"/>
        </w:rPr>
        <w:t>предложений по итогам проведения публичного обсуждения проекта акта:</w:t>
      </w:r>
    </w:p>
    <w:p w:rsidR="0088441A" w:rsidRPr="0088441A" w:rsidRDefault="0088441A" w:rsidP="008844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41A">
        <w:rPr>
          <w:rFonts w:eastAsia="Times New Roman"/>
          <w:b/>
          <w:bCs/>
          <w:sz w:val="24"/>
          <w:szCs w:val="24"/>
          <w:lang w:eastAsia="ru-RU"/>
        </w:rPr>
        <w:t>приказ Росреестра «О реестре членов саморегулируемой организации кадастровых инженеров»</w:t>
      </w:r>
    </w:p>
    <w:p w:rsidR="0088441A" w:rsidRPr="0088441A" w:rsidRDefault="0088441A" w:rsidP="0088441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88441A">
        <w:rPr>
          <w:rFonts w:eastAsia="Times New Roman"/>
          <w:b/>
          <w:bCs/>
          <w:sz w:val="24"/>
          <w:szCs w:val="24"/>
          <w:lang w:eastAsia="ru-RU"/>
        </w:rPr>
        <w:t xml:space="preserve">(Об утверждении дополнительных требований к составу сведений, включаемых в реестр членов саморегулируемой организации кадастровых инженеров, порядка ведения 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саморегулируемой организации кадастровых инженеров в информационно-телекоммуникационной сети «Интернет», порядка представления в орган государственного надзора сведений о внесении в реестр членов саморегулируемой организации кадастровых инженеров сведений о физическом лице, принятом в члены саморегулируемой организации кадастровых инженеров, а также объема, сроков и порядка представления в орган государственного надзора информации о внесении изменений в реестр членов саморегулируемой организации </w:t>
      </w:r>
      <w:r w:rsidRPr="0088441A">
        <w:rPr>
          <w:rFonts w:eastAsia="Times New Roman"/>
          <w:b/>
          <w:bCs/>
          <w:sz w:val="24"/>
          <w:szCs w:val="24"/>
          <w:lang w:eastAsia="ru-RU"/>
        </w:rPr>
        <w:br/>
        <w:t>‎и об основаниях внесения таких изменений)</w:t>
      </w:r>
    </w:p>
    <w:p w:rsidR="0088441A" w:rsidRPr="0088441A" w:rsidRDefault="0088441A" w:rsidP="008844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8441A">
        <w:rPr>
          <w:rFonts w:eastAsia="Times New Roman"/>
          <w:sz w:val="24"/>
          <w:szCs w:val="24"/>
          <w:lang w:eastAsia="ru-RU"/>
        </w:rPr>
        <w:t>ID проекта: 02/08/04-20/00101596</w:t>
      </w:r>
    </w:p>
    <w:p w:rsidR="0088441A" w:rsidRPr="0088441A" w:rsidRDefault="0088441A" w:rsidP="008844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8441A">
        <w:rPr>
          <w:rFonts w:eastAsia="Times New Roman"/>
          <w:sz w:val="24"/>
          <w:szCs w:val="24"/>
          <w:lang w:eastAsia="ru-RU"/>
        </w:rPr>
        <w:t xml:space="preserve">Ссылка на проект: </w:t>
      </w:r>
      <w:hyperlink r:id="rId4" w:history="1">
        <w:r w:rsidRPr="0088441A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https://regulation.gov.ru/p/101596</w:t>
        </w:r>
      </w:hyperlink>
    </w:p>
    <w:p w:rsidR="0088441A" w:rsidRPr="0088441A" w:rsidRDefault="0088441A" w:rsidP="008844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8441A">
        <w:rPr>
          <w:rFonts w:eastAsia="Times New Roman"/>
          <w:sz w:val="24"/>
          <w:szCs w:val="24"/>
          <w:lang w:eastAsia="ru-RU"/>
        </w:rPr>
        <w:t>Дата проведения публичного обсуждения: 27.05.2020 – 17.06.2020</w:t>
      </w:r>
    </w:p>
    <w:p w:rsidR="0088441A" w:rsidRPr="0088441A" w:rsidRDefault="0088441A" w:rsidP="008844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8441A">
        <w:rPr>
          <w:rFonts w:eastAsia="Times New Roman"/>
          <w:sz w:val="24"/>
          <w:szCs w:val="24"/>
          <w:lang w:eastAsia="ru-RU"/>
        </w:rPr>
        <w:t>Количество экспертов, участвовавших в обсуждении: 3</w:t>
      </w:r>
    </w:p>
    <w:p w:rsidR="0088441A" w:rsidRPr="0088441A" w:rsidRDefault="0088441A" w:rsidP="0088441A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88441A">
        <w:rPr>
          <w:rFonts w:eastAsia="Times New Roman"/>
          <w:sz w:val="24"/>
          <w:szCs w:val="24"/>
          <w:lang w:eastAsia="ru-RU"/>
        </w:rPr>
        <w:t>Отчет сгенерирован: 23.06.2020</w:t>
      </w:r>
    </w:p>
    <w:tbl>
      <w:tblPr>
        <w:tblW w:w="10348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"/>
        <w:gridCol w:w="2956"/>
        <w:gridCol w:w="1701"/>
        <w:gridCol w:w="1275"/>
        <w:gridCol w:w="4111"/>
      </w:tblGrid>
      <w:tr w:rsidR="0088441A" w:rsidRPr="0088441A" w:rsidTr="0088441A">
        <w:trPr>
          <w:tblCellSpacing w:w="15" w:type="dxa"/>
        </w:trPr>
        <w:tc>
          <w:tcPr>
            <w:tcW w:w="260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2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частник обсуждения</w:t>
            </w: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Статус рассмотрения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Саморегулируемая организация «Ассоциация кадастровых инженеров Поволжья»</w:t>
            </w: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1.Самый существенный недостаток – предусмотренное проектами заполнение всех полей базы данных государственного реестра кадастровых инженеров (ГРКИ) специалистами СРО вручную. Считаем, что это двойная работа для наших специалистов, которые осуществляют ведение реестра кадастровых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инженеров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саморегулируемых организациях. Сначала специалисту необходимо будет внести информацию о кадастровом инженере в свою программу ведения реестра, а затем проделать все опять, внося информацию в АИС «Реестр СРО»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Сложная экономическая ситуация, связанная с распространением коронавирусной инфекции COVID-19, а также последующим экономическим кризисом не позволяет нам сегодня принимать дополнительных сотрудников, а силами существующих сотрудников сделать это не представляется возможным.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Считаем, что разработчики программы АИС «Реестр СРО» должны создать процедуру переноса информации из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программ ведения реестра СРО в АИС «Реестр СРО» единым файлом (в формате 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или XML). Эту процедуру предлагаем также прописать в проекте Приказа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‎«О реестре членов саморегулируемой организации кадастровых инженеров».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‎До разработки данной процедуры принятие Приказа считаем преждевременным.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1. Следует отметить, что рассматриваемым проектом приказа Росреестра (далее – Проект) не предусмотрено внесение сведений в государственный реестр кадастровых инженеров (далее – ГРКИ) специалистами (сотрудниками) саморегулируемой организации кадастровых инженеров (далее – СРО КИ) вручную.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частности, приложение № 3 к Проекту содержит порядок представления в орган государственного надзора сведений о внесении в реестр членов СРОКИ сведений о физическом лице, принятом в члены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‎СРО КИ, а также объем, сроки и порядок представления в орган государственного надзора информации о внесении изменений в реестр членов СРО КИ и об основаниях внесения таких изменений. Данным порядком установлены обязательства СРО КИ по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уведомлению органа государственного надзора о внесении (изменении) отдельных сведений реестра членов СРО КИ, а также определены сроки и порядок исполнения таких обязательств. При этом указанное приложение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Проекту не регламентирует процедуру ведения органом государственного надзора ГРКИ, в том числе не определяет перечень включаемых в него сведений о кадастровом инженере и порядок их внесения. Соответствующие правоотношения регулируются иным нормативным правовым актом, принятым на основании части 17 статьи 30.5 Федерального закона от 24 июля 2007 г. № 221-ФЗ «О кадастровой деятельности» (далее – Закон № 221-ФЗ) – действующим в настоящее время приказом Минэкономразвития России от 30 июня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‎2016 г. № 420 «Об утверждении порядка ведения государственного реестра кадастровых инженеров».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Также необходимо учитывать, что в Проекте отсутствуют обязательства СРО 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‎по представлению в орган государственного надзора всех сведений о кадастровом инженере (их изменениях), содержащихся (включаемых) в реестре членов СРО КИ.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Напротив, в целях оптимизации порядка представления СРО КИ обязательных сведений в орган государственного надзора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сокращения трудовых и временных затрат СРО КИ на исполнение соответствующих обязанностей, приложением № 3 к Проекту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‎(в сравнении с действующим порядком представления сведений, утвержденным приказом Минэкономразвития России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‎от 30 июня 2016 г. № 419) перечень представляемых в орган государственного надзора сведений о кадастровом инженере значительно сокращен (исключается представление СРО КИ в орган государственного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надзора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‎из реестра членов такой СРО КИ о наличии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‎у кадастрового инженера необходимого высшего образования, о прохождении стажировки в качестве помощника кадастрового инженера, о сдаче теоретического экзамена, подтверждающего наличие профессиональных знаний, необходимых для осуществления кадастровой деятельности, о прохождении обучения по дополнительной профессиональной программе повышения квалификации, об отсутствии (наличии) непогашенной или неснятой судимости).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связи с изложенным, двойная работа специалистов СРО КИ на ведение реестра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‎ее членов и ведение ГРКИ отсутствует.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свою очередь, полагаем возможным исполнение соответствующих обязанностей СРО КИ силами существующих сотрудников (без привлечения дополнительной рабочей силы).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отношении создания процедуры переноса информации из программ ведения реестра членов СРО КИ единым файлом (в формате 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или XML) в сервис, предусмотренный пунктом 5 Приложения № 3 к Проекту, а также закрепления такой процедуры в Проекте отмечаем следующее.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В настоящее время Росреестром осуществлена доработка существующего сервиса (внешнего модуля АИС «Реестр СРО», размещенного на официальном сайте Росреестра), который позволяет организовать электронное взаимодействие надзорного органа с СРО КИ по предоставлению соответствующих сведений и документов.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 дальнейшее техническое совершенствование процедур электронного взаимодействия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надзорного органа с СРО КИ представляется целесообразным осуществлять по итогам практики эксплуатации сервиса АИС «Реестр СРО» (с учетом обнаруженных недостатков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‎и проблем эксплуатации сервиса) - в рамках его развития (доработки).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этой связи предлагаемая регламентация процедуры представления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Проекте представляется в настоящее время преждевременной. Установленное Проектом правовое регулирование порядка представления сведений полагаем достаточным и соответствующим текущему этапу введения электронного взаимодействия.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Вместе с тем представленные предложения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‎по переносу информации из программ ведения реестра членов СРО КИ единым файлом (в формате 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Excel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или XML) могут быть рассмотрены при осуществлении Росреестром в установленном порядке очередной закупки на выполнение работ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‎по развитию (доработке) АИС «Реестр СРО»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‎и подготовке соответствующего технического задания.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2. Также полагаем, что необходимо внести изменения в п. 1 Приложения № 3 к приказу Росреестра, касающиеся сроков представления в ГРКИ сведений о принятом (исключенном) в СРО кадастровом инженере. Представлять в ГРКИ сведения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день внесения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их в реестр членов СРО является крайне затруднительным, ввиду большого объема работы и небольшого количества сотрудников СРО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текущей сложной ситуации.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Предлагаем изменить срок предоставления сведений о принятом (исключенном) кадастровом инженере, сделав его не менее 3-х рабочих дней со дня приема кадастрового инженера в члены СРО.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2. При определении в пункте 1 Приложения № 3 к Проекту срока представления сведений о принятом (исключенном) кадастровом инженере, разработчик руководствовался частью 6 статьи 29 Закона № 221-ФЗ, согласно которой СРО КИ в течение одного рабочего дня со дня принятия соответствующего решения вносит сведения о таком физическом лице в реестр членов СРО КИ, а также направляет в орган государственного надзора сведения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внесении в реестр членов СРО КИ соответствующих сведений в порядке, установленном органом нормативно-правового регулирования в сфере кадастровых отношений.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Представленное предложение по изменению срока представления 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 государственного надзора сведений о принятом (исключенном) кадастровом инженере (не менее 3-х рабочих дней) противоречит вышеуказанному положению Закона № 221-ФЗ.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Таким образом, срок представления указанных сведений в орган государственного надзора определен Законом № 221-ФЗ и не может быть изменен Проектом.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26" w:type="dxa"/>
            <w:vMerge w:val="restart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Пляка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Татьяна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(study@kades.ru)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СРО «Кадастровые инженеры юга»</w:t>
            </w: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приказе необходимо однозначно указать, что выполнение требований данного приказа в полном объеме возможно только при установлении электронного взаимодействия между Росреестром и саморегулируемыми организациями кадастровых инженеров (далее – СРО КИ). Внесение информации 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реестр кадастровых инженеров Росреестра специалистами саморегулируемых организаций вручную недопустимо.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Проектом предлагается установить предоставление СРО КИ документов и сведений в отношении своих членов только в электронном виде – посредством сервиса, размещенного на официальном сайте Росреестра.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Вместе с тем Проектом не предусмотрено внесение информации и сведений в ГРКИ специалистами (сотрудниками) СРО КИ вручную.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3 к Проекту содержит порядок представления в орган государственного надзора сведений о внесении в реестр членов СРО КИ сведений о физическом лице, принятом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члены СРО КИ, а также объем, сроки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порядок представления в орган государственного надзора информации о внесении изменений в реестр членов СРО КИ и об основаниях внесения таких изменений. Данным порядком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установлены обязательства СРО КИ по уведомлению органа государственного надзора о внесении (изменении) отдельных сведений реестра членов СРО КИ, а также определены сроки и порядок исполнения таких обязательств. При этом указанное приложение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Проекту не регламентирует процедуру ведения органом государственного надзора ГРКИ, в том числе не определяет перечень включаемых в него сведений о кадастровом инженере и порядок их внесения. Соответствующие правоотношения регулируются иным нормативным правовым актом, принятым на основании части 17 статьи 30.5 Закона № 221-ФЗ – действующим в настоящее время приказом Минэкономразвития России от 30 июня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‎2016 г. № 420 «Об утверждении порядка ведения государственного реестра кадастровых инженеров».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По тексту документа «Дополнительные требования к составу сведений, включаемых в реестр членов саморегулируемой организации кадастровых инженеров» предлагаем следующее: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1. В пункте 1 слова «датой регистрации в Реестре» заменить на «датой принятия решения коллегиальным органом саморегулируемой организации кадастровых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инженеров о приеме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состав членов саморегулируемой организации», поскольку физическое лицо становится кадастровым инженером-членом СРО КИ, на основании решения принятого коллегиальным органом СРО КИ, согласно части 2 пункта 4 статьи 30.1 и части 6 статьи 29 Федерального закона от 24.07.2007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‎«О кадастровой деятельности», а не факта внесения его данных в реестр СРО КИ.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частью 1 статьи 30.2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‎№ 221-ФЗ ведение реестра членов СРО КИ осуществляется в соответствии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 требованиями, установленными Федеральным законом от 1 декабря 2007 года № 315-ФЗ «О саморегулируемых организациях» (далее – Федеральный закон № 315-ФЗ). Дополнительные требования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составу сведений, включаемых в реестр членов СРО КИ, порядок ведения СРО КИ реестра своих членов и размещения содержащихся в таком реестре сведений на официальном сайте СРО 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информационно-телекоммуникационной сети «Интернет» устанавливаются органом нормативно-правового регулирования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сфере кадастровых отношений.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Таким образом, основные обязательные требования к составу сведений, включаемых в реестр членов СРО КИ установлены Федеральным законом № 315-ФЗ и могут быть лишь дополнены Проектом (но не изменены или пересмотрены данным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ведомственным нормативным правовым актом в части исключения обязательных требований, установленных федеральным законодательством).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Согласно пункту 1 части 3 статьи 7.1 Федерального закона № 315-ФЗ реестр членов саморегулируемой организации содержит в том числе регистрационный номер члена саморегулируемой организации и дату его регистрации в реестре.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Кроме того, необходимо учитывать,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‎что на основании части 2 статьи 7.1 Федерального закона № 315-ФЗ лицо приобретает все права члена саморегулируемой организации с даты внесения сведений о нем, предусмотренных указанной статьей, в реестр членов саморегулируемой организации.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 кадастровый инженер признается исключенным из СРО КИ и, следовательно,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‎не вправе осуществлять кадастровую деятельность с даты исключения сведений о нем из реестра членов СРО КИ (часть 16 статьи 29 Закона № 221-ФЗ).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В связи с изложенным определяющий характер имеют дата регистрации кадастрового инженера в реестре членов СРО КИ (внесения сведений о нем в реестр) и дата исключения сведений о нем из такого реестра, а не дата принятия соответствующего решения коллегиальным органом СРО КИ (о приеме в состав членов или исключении из него).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2.Пункт 3 б) – содержит указание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‎на приказ Минэкономразвития России от 26 апреля 2018 года № 229,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то время как перечень специальностей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 направлений подготовки, утвержденный данным приказом (далее-Перечень) является не полным. Ряд приказов Министерства образования и науки, уполномоченного на установление соответствий специальностей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направлений подготовки высшего образования, позволяет расширить Перечень. Предлагаем изменить формулировку данного пункта на следующую «информация о наличии высшего образования по специальности или направлению подготовки, перечень которых утвержден органом нормативно-правового регулирования в области кадастровых отношений, а также специальностей и направлений подготовки соответствие которых выше названному перечню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установлено на основании нормативно-правовых актов уполномоченных органов государственной власти».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Содержание подпункта «б» пункта 3 Приложения № 1 к Проекту (Дополнительные требования к составу сведений, включаемых в реестр членов саморегулируемой организации кадастровых инженеров) определено в соответствии с пунктом 2 части 2 статьи 29 Федерального закона № 221-ФЗ.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данной части Проект приведен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соответствие с положениями Федерального закона № 221-ФЗ.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Кроме того, Минобрнауки России наделено полномочиями по принятию нормативных правовых актов только в части установления соответствия отдельных специальностей и направлений подготовки высшего образования, указанных в новых перечнях специальностей и направлений подготовки высшего образования, специальностям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направлениям высшего образования, указанным в предыдущих перечнях специальностей и направлений подготовки высшего образования.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3. Пункт 3 б). не содержит информацию о том по какой программе дополнительного профессионального образования должен быть представлен диплом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профессиональной переподготовке кадастрового инженера, чье образование не соответствует Перечню. В проекте говорится: «по программе профессиональной переподготовки в области кадастровых отношений» в то время, как в пункте 2 части 7 статьи 76 Федерального закона «Об образовании в Российской Федерации» от 29.12.2012 № 273-ФЗ сказано что «типовые дополнительные профессиональные программы утверждаются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федеральным органом исполнительной власти, уполномоченным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Содержание подпункта «б» пункта 3 Приложения № 1 к Проекту (Дополнительные требования к составу сведений, включаемых в реестр членов саморегулируемой организации кадастровых инженеров) определено в соответствии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‎с пунктом 2 части 2 статьи 29 Закона № 221-ФЗ и пунктом 2 части 7 статьи 76 Федерального закона от 29 декабря 2012 г. № 273-ФЗ «Об образовании в Российской Федерации».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Вместе с тем полагаем, что положения пункта 2 части 2 статьи 29 Закона № 221-ФЗ не противоречат пункту 2 части 7 статьи 76 Федерального закона от 29 декабря 2012 г. № 273-ФЗ «Об образовании в Российской Федерации» и согласуются с указанной нормой, определяющей федеральный орган исполнительной власти, уполномоченный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‎на утверждение типовых дополнительных профессиональных программ в области кадастровой деятельности.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4. В пункте 7 заменить «дата начала его (квалификационного аттестата кадастрового инженера) действия» на «дата его (квалификационного аттестата кадастрового инженера) выдачи». В аттестате кадастрового инженера содержится информация о дате сдачи квалификационного экзамена и дате выдачи, информация о начале его действия отсутствует.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Правовой статус кадастрового инженера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‎до 1 июля 2016 года определялся частью 1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‎статьи 29 Закона № 221-ФЗ (в редакции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‎до 1 июля 2016 года) – это физическое лицо, имеющее действующий квалификационный аттестат.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 согласно части 3 статьи 29 Закона № 221-ФЗ в редакции до 1 июля 2016 года квалификационный аттестат признавался действующим со дня внесения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кадастровом инженере в государственный реестр кадастровых инженеров.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 1 июля 2016 года вступили в силу положения Федерального закона от 30 декабря 2015 г. № 452-ФЗ «О внесении изменений в Федеральный закон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‎«О государственном кадастре недвижимости» и статью 76 Федерального закона «Об образовании в Российской Федерации» в части совершенствования деятельности кадастровых инженеров» (далее – Закон № 452-ФЗ), согласно которым положения статей 29, 30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‎№ 221-ФЗ (в редакции до 1 июля 2016 года), устанавливающие порядок выдачи, аннулирования квалификационного аттестата, внесения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квалификационном аттестате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государственный реестр кадастровых инженеров, утратили силу.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 1 июля 2016 года кадастровым инженером признается физическое лицо, являющееся членом СРО КИ независимо от наличия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‎у него квалификационного аттестата.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Вместе с тем применение либо неприменение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физическому лицу (кадастровому инженеру) обязательных требований (условий) приема и членства в СРО КИ, установленных положениями пунктов 2, 3 и 4 части 2 статьи 29 Закона № 221-ФЗ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действующей редакции, определяется наличием у такого лица по состоянию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‎на 1 июля 2016 года действующего квалификационного аттестата кадастрового инженера (части 5 и 6 статьи 4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‎№ 452-ФЗ).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связи с изложенным, сама по себе сдача физическим лицом квалификационного экзамена и выдача ему квалификационного аттестата не имела и не имеет правоустанавливающего характера – (без внесения сведений о кадастровом инженере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государственный реестр кадастровых инженеров) не давала право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‎на осуществление таким лицом кадастровой деятельности (не влекла признание его кадастровым инженером) до 1 июля 2016 г. и, соответственно, не является основанием для применения к данному физическому лицу положений частей 5 и 6 статьи 4 Федерального закона № 452-ФЗ после указанной даты.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По тексту документа «Порядок ведения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саморегулируемой организацией кадастровых инженеров реестра членов саморегулируемой организации кадастровых инженеров и размещения содержащихся в таком реестре сведений на официальном сайте СРО 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информационно-телекоммуникационной сети «Интернет» предлагаем следующее: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1. Пункт 5 дополнить «каждая запись, внесенная в Реестр, заверяется усиленной квалифицированной электронной подписью уполномоченного саморегулируемой организацией лица и содержит дату и основание (при наличии) совершения такой записи (реквизиты документа, на основании которого вносится запись). Дополнение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слов «при наличии», позволит СРО КИ вносить в реестр информацию, например о новом контактном телефоне или адресе электронной почты, не изобретая дополнительных документов – оснований.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Согласно части 7 статьи 7.1 Федерального закона № 315-ФЗ член саморегулируемой организации обязан уведомлять саморегулируемую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организацию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письменной форме или путем направления электронного документа о наступлении любых событий, влекущих за собой изменение информации, содержащейся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реестре членов саморегулируемой организации, в течение трех рабочих дней со дня, следующего за днем наступления таких событий.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Таким образом, основанием внесения каждой записи в реестр членов СРО КИ является соответствующий письменный (электронный) документ (в указанных случаях – представленный кадастровым инженером).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2. В целях соблюдения Федерального закона «О персональных данных»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пункте 6 считаем необходимым пояснить какие именно записи необходимо хранить со статусом «архивный» и в течение какого срока. Дополнить пункт словами «Сведения о контактном адресе, номере телефона, адресе электронной почты утратившие свою актуальность сохранению не подлежат». «Сохранению в реестре со статусом «архивный» подлежат записи о месте работы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кадастрового инженера и юридическом лице, с которым был заключен трудовой договор в течение 3 лет со дня расторжения трудового договора, о предыдущих паспортных данных кадастрового инженера, предыдущей фамилии имени и отчестве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случае их смены, в течении трех лет после прекращения членства в СРО и т.д.»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Merge w:val="restart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Обработка персональных данных осуществляется в соответствии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 требованиями, установленными законодательством Российской Федерации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области персональных данных. В то же время сроки хранения архивных документов определяются нормативными правовыми актами Российской Федерации в сфере архивного дела.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этой связи включение в Проект положений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порядке и условиях обработки персональных данных, а также о сроках хранения архивных сведений (документов) реестра членов СРО КИ представляется нецелесообразным.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Проект имеет иной предмет правового регулирования, установленный Законом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‎№ 221-ФЗ.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Также необходимо учитывать пункт 2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‎части 2 статьи 1 Федерального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‎от 27 июля 2006 г. № 152-ФЗ «О персональных данных», согласно которому действие данного федерального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‎не распространяется на отношения, возникающие при организации хранения, комплектования, учета и использования содержащих персональные данные документов Архивного фонда Российской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Федерации и других архивных документов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соответствии с законодательством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‎об архивном деле в Российской Федерации.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3. Внести изменения в пункт 8 и предписать СРО КИ уничтожать личные дела (в бумаге) в течение календарного года после исключения кадастрового инженера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‎из членов СРО КИ, в целях соблюдения требований части 7 статьи 5 Федерального закона «О персональных данных» от 27.07.2006 № 152-ФЗ «Обрабатываемые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персональные данные подлежат уничтожению либо обезличиванию по достижении целей обработки или в случае утраты необходимости в достижении этих целей».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4. Во всех пунктах данного приказа, где указываются ссылки на номера и пункты, подпункты других приложений к данному приказу, ссылки заменить конкретным перечнем сведений. Например, в п. 9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‎«с учетом сведений, указанных в пунктах 1-2, подпунктах «б» - «г», «е» - «ж» пункта 3, пункта 4 и 7 Дополнительных требований…» Это сделает документ более удобным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‎и доступным к исполнению.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частью 1 статьи 30.2 Закона № 221-ФЗ ведение реестра членов СРО КИ осуществляется в соответствии с требованиями, установленными Федеральным законом № 315-ФЗ. Дополнительные требования к составу сведений, включаемых в реестр членов СРО КИ, порядок ведения СРО КИ реестра своих членов и размещения содержащихся в таком реестре сведений на официальном сайте СРО КИ в информационно-телекоммуникационной сети «Интернет» устанавливаются органом нормативно-правового регулирования в сфере кадастровых отношений.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этой связи текст Приложения № 2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Приложения № 3 к Проекту содержит ссылки на основные обязательные требования к составу сведений, включаемых в реестр членов СРО КИ, установленные частью 3 статьи 7.1 Федерального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‎№ 315-ФЗ и дополнительные требования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составу таких сведений, установленные Приложением № 1 к Проекту. В ином случае это приведет к излишнему указанию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документе дублирующих положений.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5. Информация о наличии (отсутствии) судимости и внесении в реестр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дисквалифицированных лиц или отсутствии в реестре дисквалифицированных лиц не может поступить от органов местного самоуправления иных организаций и физических лиц как указано в п.18. Заменить на «порядок получения такой информации определяется внутренними документами СРО КИ»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6. Пункты 20-21 – исключить, поскольку порядок предоставления в СРО КИ документов и порядок их регистрации в СРО является компетенцией юридического лица (СРО КИ) и устанавливается внутренними документами организаций.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Правовым основанием установления соответствующих обязательных требований является часть 1 статьи 30.2 Закона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‎№ 221-ФЗ, устанавливающая полномочия органа нормативно-правового регулирования в сфере кадастровых отношений на утверждение порядка ведения СРО КИ реестра своих членов и размещения содержащихся в таком реестре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‎на официальном сайте СРО 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‎в информационно-телекоммуникационной сети «Интернет».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По тексту документа «Порядок представления в орган государственного надзора сведений о внесении в реестр членов саморегулируе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мой организации кадастровых инженеров сведений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‎о физическом лице, принятом в члены саморегулируемой организации кадастровых инженеров, а также объем сроки и порядок предоставления в орган государственного надзора информации о внесении изменений в реестр членов саморегулируемой организации кадастровых инженеров и об основаниях внесения таких изменений» предлагаем следующее: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1. В пункте 1 ссылки на номера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‎и пункты подпункты других приложений к данному приказу, заменить конкретным перечнем документов, которые необходимо предоставить.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Убрать излишние документы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‎из перечня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(например ИНН – является избыточным документом, для идентификации физического лица вполне достаточно 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СНИЛСа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и паспортных данных). Дополнить пункт следующими уточнениями: «Если информация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‎о физическом лице принятом в СРО КИ передается в Росреестр впервые предоставляется полный пакет документов: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1) копия решения о приеме в члены СРО КИ;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2) выписка из реестра СРО (которая содержит информацию о дате приема в члены СРО, 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атакже</w:t>
            </w:r>
            <w:proofErr w:type="spell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соответствие обязательным условиям членства)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3) заявление об отсутствии ограничений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4) копия паспорта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5) копия СНИЛС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6) копия аттестата или копия заключения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‎об итогах стажировки и выписка из протокола о сдаче теоретического экзамена или официальный ответ Национального объединения, подтверждающий прохождение физическим лицом стажировки и сдачу теоретического экзамена.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7) документ о высшем образовании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профессиональной переподготовке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‎(при наличии)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8) документ, подтверждающий наличие договора страхования гражданской ответственности кадастрового инженера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9) документ, подтверждающий отсутствие долгов по оплате взносов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10) Справка МВД, Справка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ФНС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‎(при наличии).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Если информация о физическом лице уже содержится в государственном реестре кадастровых инженеров, то предоставляется только та информация, подтвержденная копиями документов, которая изменилась (например, по договору страхования, новые паспортные данные и т.п.)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частью 1 статьи 30.2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‎Закона № 221-ФЗ ведение реестра членов СРО КИ осуществляется в соответствии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 требованиями, установленными Федеральным законом № 315-ФЗ. Дополнительные требования к составу сведений, включаемых в реестр членов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‎СРО КИ, порядок ведения СРО КИ реестра своих членов и размещения содержащихся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‎в таком реестре сведений на официальном сайте СРО КИ в информационно-телекоммуникационной сети «Интернет» устанавливаются органом нормативно-правового регулирования в сфере кадастровых отношений.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В этой связи текст Приложения № 3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Проекту содержит ссылки на основные обязательные требования к составу сведений, включаемых в реестр членов СРО КИ, установленные частью 3 статьи 7.1 Федерального закона № 315-ФЗ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‎и дополнительные требования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‎к составу сведений, включаемых в реестр членов СРО КИ, установленные Приложением № 1 к Проекту.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 обязательные требования к составу сведений, включаемых в реестр членов СРО КИ, установленные Федеральным законом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‎№ 315-ФЗ, могут быть лишь дополнены Проектом, но не пересмотрены данным ведомственным нормативным правовым актом путем исключения обязательных требований, установленных федеральным законодательством.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В частности, включение в реестр членов саморегулируемой организации в составе сведений, позволяющих идентифицировать такого члена, его идентификационного номера налогоплательщика предписано подпунктами «а» и «б» пункта 2 части 3 статьи 7.1 Федерального закона № 315-ФЗ.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Также отмечаем, что предлагаемое представление в орган государственного надзора полного пакета документов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отношении кадастрового инженера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‎не отвечает целям принятия Проекта.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рамках реализации механизма «регуляторной гильотины» разработчиком предлагается совершенствование соответствующих обязательных требований, в том числе в части сокращения перечня представляемых СРО КИ в орган государственного надзора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обязательных сведений о кадастровом инженере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‎(в сравнении с действующим порядком представления сведений, утвержденным приказом Минэкономразвития России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‎от 30 июня 2016 г. № 419, пункт 1 приложения № 3 к Проекту не требует представления СРО КИ в орган государственного надзора сведений из реестра ее членов о наличии у кадастрового инженера необходимого высшего образования, о прохождении стажировки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качестве помощника кадастрового инженера, о сдаче теоретического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‎экзамена, подтверждающего наличие профессиональных знаний, необходимых для осуществления кадастровой деятельности,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прохождении обучения по дополнительной профессиональной программе повышения квалификации, об отсутствии (наличии) непогашенной или неснятой судимости).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2. изменить сроки передачи в Росреестр информации о мерах дисциплинарного воздействия примененных к членам СРО КИ, указанные в пункте 2 и передавать такую информацию в течение 5 рабочих дней, а при отсутствии электронного взаимодействия один раз в квартал.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Проектом предусмотрено представление СРО КИ соответствующих сведений исключительно в электронном виде, что позволяет обеспечить оперативность их представления в орган государственного надзора.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В этой связи предлагаемое увеличение срока представления данной информации полагаем нецелесообразным.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3. пункт 7 « Качество электронных документов (электронных образов документов) должно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позволять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полном объеме прочесть текст документа и распознать реквизиты документа» дополнить «а сервис, размещенный на официальном сайте органа государственного надзора в сети Интернет должен обеспечивать возможность передачи документов (электронных образов документов) с качеством не ниже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‎…и объемом не менее ..».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Полагаем, что предлагаемые требования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сервису, обеспечивающему представление СРО КИ документов в электронном виде, излишни и необоснованно ограничивают возможности СРО КИ по исполнению соответствующих обязательных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требований (по передаче (представлению) в орган государственного надзора необходимых сведений и документов).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26" w:type="dxa"/>
            <w:vMerge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4. Пункт 8 требует дополнительных пояснений</w:t>
            </w:r>
            <w:proofErr w:type="gram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: Как</w:t>
            </w:r>
            <w:proofErr w:type="gram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осуществляется передача (отправка) документов на электронном носителе в Росреестр? Какие электронные носители можно использовать? Как доказать отсутствие технической возможности передачи документов через сервис, размещенный на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официальном сайте органа государственного надзора в сети Интернет?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Предлагаем исключить из проекта возможность передачи документов на электронном носителе. Поскольку обязательными информационными ресурсами о действующих кадастровых инженерах, согласно законодательству, являются реестры СРО КИ, а реестр Росреестра носит факультативный (дополнительный) характер, главное, чтобы информация в реестрах СРО КИ обновлялась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строго установленные законом сроки. При отсутствии технической возможности передать документы в электронном виде, СРО КИ уведомляет Росреестр о наличии технической проблемы, устраняет неполадки и передает информацию 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реестр Росреестра в течение одного рабочего дня после устранения неполадки. Если невозможность передачи данных в электронном виде связана с техническими проблемами возникшими на официальном сайте органа государственного надзора в сети Интернет, Росреестр устраняет неполадки и уведомляет СРО КИ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возобновлении работы сервиса,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‎а СРО КИ в течение одного рабочего дня после получения такого уведомления возобновляют передачу данных».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Требования к порядку представления в орган государственного надзора уведомлений и электронных документов (электронных образов документов) на электронных носителях (при отсутствии технической возможности использовать сервис, размещенный на официальном сайте органа государственного надзора в информационно-телекоммуникационной сети «Интернет»), в том числе в части подтверждения отсутствия технической возможности использовать соответствующий сервис, содержатся в пункте 8 Приложения № 3 к Проекту. Вместе с тем указанной нормой Проекта не предусмотрены требования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‎к способам передачи (отправки) документов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‎на электронном носителе и обязательные требования непосредственно к указанным электронным носителям информации.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В этой связи СРО КИ вправе использовать любые электронные носители, обеспечивающие представление в орган государственного надзора необходимых уведомлений и документов в электронном виде, а также направлять такие электронные носители доступными способами (нарочно, почтовым отправлением, курьерской службой).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260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2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Лобанова Лидия (lobanova_l_p@mail.ru)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Ассоциация «Национальное объединение саморегулируемых организаций кадастровых инженеров» </w:t>
            </w:r>
          </w:p>
        </w:tc>
        <w:tc>
          <w:tcPr>
            <w:tcW w:w="1671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Пункт 9 Приложения № 2 предусматривает «в течение одного рабочего дня со дня принятия саморегулируемой организацией решения о приеме физического лица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‎в члены такой саморегулируемой организации в Реестр вносятся сведения о таком лице...».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этом, пункт 1 Приложения № 3 предусматривает «в день внесения в реестр членов саморегулируемой организации кадастровых инженеров (далее соответственно – Реестр, саморегулируемая организация) сведений о принятом в эту саморегулируемую организацию кадастровом инженере такая организация направляет в орган, уполномоченный на осуществление государственного надзора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государственного реестра саморегулируемых организаций кадастровых инженеров, государственного реестра кадастровых инженеров (далее – орган государственного надзора), уведомление и соответствующие документы, заверенные этой саморегулируемой организацией….».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Пункт 22 Приложения 2 установлено, что «Сведения, предусмотренные пунктом 6 Дополнительных требований, вносятся в Реестр в течение одного рабочего дня со дня принятия саморегулируемой организацией решения об исключении кадастрового инженера из такой саморегулируемой организации или поступления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саморегулируемую организацию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установленном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порядке документов, которые подтверждают смерть кадастрового инженера или признание его безвестно отсутствующим».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этому пункт 3. Приложения 3 обязывает, что «в день внесения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Реестр сведений, указанных в пункте 6 Дополнительных требований, саморегулируемая организация направляет в орган государственного надзора уведомление с приложением копии решения об исключении кадастрового инженера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‎из саморегулируемой организации, заверенной этой саморегулируемой организацией…»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Полагаем, что срок, предусмотренный пунктом 1, 3 Приложения №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3, необоснованно занижен, учитывая нахождение саморегулируемых организаций в разных регионах Российской Федерации с разными часовыми поясами, а также тот факт, что информация может быть внесена в Реестр в течение всего рабочего вплоть до его завершения.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На основании изложенного, считаем, что в пункте 1 и в пункте 3 Приложения № 3 к Проекту приказа необходимо внести изменения, а именно вместо слов «в день внесения в реестр членов саморегулируемой организации...» следует указать «в течение одного рабочего дня со дня внесения в реестр членов саморегулируемой организации...».</w:t>
            </w:r>
          </w:p>
        </w:tc>
        <w:tc>
          <w:tcPr>
            <w:tcW w:w="1245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Не учтено</w:t>
            </w:r>
          </w:p>
        </w:tc>
        <w:tc>
          <w:tcPr>
            <w:tcW w:w="4066" w:type="dxa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При определении в пунктах 1 и 3 Приложения №3 к Проекту срока представления сведений о принятом (исключенном) кадастровом инженере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‎в орган государственного надзора, разработчик руководствовался частями 6 и 16 статьи 29 Закона № 221-ФЗ, согласно которым СРО КИ в течение одного рабочего дня со дня принятия соответствующего решения вносит (исключает) сведения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‎о таком физическом лице (кадастровом инженере) в реестр (из реестра) членов СРО КИ и направляет в орган государственного надзора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сведения о внесении в реестр членов СРО КИ соответствующих сведений (копию решения об исключении кадастрового инженера).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Таким образом, срок представления сведений в орган государственного надзора, предусмотренный пунктами 1 и 3 Приложения № 3 к Проекту, соответствует положениям Закона № 221-ФЗ. </w:t>
            </w:r>
          </w:p>
        </w:tc>
      </w:tr>
    </w:tbl>
    <w:p w:rsidR="0088441A" w:rsidRPr="0088441A" w:rsidRDefault="0088441A" w:rsidP="0088441A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6"/>
        <w:gridCol w:w="315"/>
      </w:tblGrid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18 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Общее количество учтенных предложений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88441A" w:rsidRPr="0088441A" w:rsidRDefault="0088441A" w:rsidP="0088441A">
      <w:pPr>
        <w:spacing w:after="0" w:line="240" w:lineRule="auto"/>
        <w:rPr>
          <w:rFonts w:eastAsia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3"/>
        <w:gridCol w:w="66"/>
        <w:gridCol w:w="2025"/>
        <w:gridCol w:w="66"/>
        <w:gridCol w:w="964"/>
      </w:tblGrid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А.И. </w:t>
            </w:r>
            <w:proofErr w:type="spell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Бутовецкий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>« 23</w:t>
            </w:r>
            <w:proofErr w:type="gramEnd"/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 » июня 2020 г.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8441A" w:rsidRPr="0088441A" w:rsidTr="008844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ФИО руководителя </w:t>
            </w:r>
          </w:p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 xml:space="preserve">(структурного подразделения разработчика, ответственного </w:t>
            </w:r>
            <w:r w:rsidRPr="0088441A">
              <w:rPr>
                <w:rFonts w:eastAsia="Times New Roman"/>
                <w:sz w:val="24"/>
                <w:szCs w:val="24"/>
                <w:lang w:eastAsia="ru-RU"/>
              </w:rPr>
              <w:br/>
              <w:t>‎за подготовку проекта акта)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8441A" w:rsidRPr="0088441A" w:rsidRDefault="0088441A" w:rsidP="0088441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41A">
              <w:rPr>
                <w:rFonts w:eastAsia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0E4E92" w:rsidRDefault="0088441A"/>
    <w:sectPr w:rsidR="000E4E92" w:rsidSect="0088441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1A"/>
    <w:rsid w:val="005122D9"/>
    <w:rsid w:val="00646FA8"/>
    <w:rsid w:val="00716190"/>
    <w:rsid w:val="0088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3342E-EB36-4BAB-93CA-98547571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pt-a">
    <w:name w:val="pt-pt-a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pt-a0">
    <w:name w:val="pt-pt-a0"/>
    <w:basedOn w:val="a0"/>
    <w:rsid w:val="0088441A"/>
  </w:style>
  <w:style w:type="character" w:customStyle="1" w:styleId="pt-a0">
    <w:name w:val="pt-a0"/>
    <w:basedOn w:val="a0"/>
    <w:rsid w:val="0088441A"/>
  </w:style>
  <w:style w:type="character" w:customStyle="1" w:styleId="pt-a0-000000">
    <w:name w:val="pt-a0-000000"/>
    <w:basedOn w:val="a0"/>
    <w:rsid w:val="0088441A"/>
  </w:style>
  <w:style w:type="paragraph" w:customStyle="1" w:styleId="pt-a">
    <w:name w:val="pt-a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88441A"/>
  </w:style>
  <w:style w:type="character" w:customStyle="1" w:styleId="pt-a0-000003">
    <w:name w:val="pt-a0-000003"/>
    <w:basedOn w:val="a0"/>
    <w:rsid w:val="0088441A"/>
  </w:style>
  <w:style w:type="paragraph" w:customStyle="1" w:styleId="pt-a-000008">
    <w:name w:val="pt-a-000008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09">
    <w:name w:val="pt-a-000009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11">
    <w:name w:val="pt-a-000011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000015">
    <w:name w:val="pt-000015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000016">
    <w:name w:val="pt-000016"/>
    <w:basedOn w:val="a0"/>
    <w:rsid w:val="0088441A"/>
  </w:style>
  <w:style w:type="character" w:customStyle="1" w:styleId="pt-a0-000017">
    <w:name w:val="pt-a0-000017"/>
    <w:basedOn w:val="a0"/>
    <w:rsid w:val="0088441A"/>
  </w:style>
  <w:style w:type="paragraph" w:customStyle="1" w:styleId="pt-aa">
    <w:name w:val="pt-aa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a-000021">
    <w:name w:val="pt-aa-000021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consplustitle">
    <w:name w:val="pt-consplustitle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88441A"/>
  </w:style>
  <w:style w:type="paragraph" w:customStyle="1" w:styleId="pt-consplustitle-000024">
    <w:name w:val="pt-consplustitle-000024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25">
    <w:name w:val="pt-a-000025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26">
    <w:name w:val="pt-a-000026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a-000030">
    <w:name w:val="pt-aa-000030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31">
    <w:name w:val="pt-a-000031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88441A"/>
  </w:style>
  <w:style w:type="paragraph" w:customStyle="1" w:styleId="pt-consplustitle-000033">
    <w:name w:val="pt-consplustitle-000033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35">
    <w:name w:val="pt-a-000035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36">
    <w:name w:val="pt-a-000036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38">
    <w:name w:val="pt-a-000038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39">
    <w:name w:val="pt-a-000039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pt-a0-000049">
    <w:name w:val="pt-a0-000049"/>
    <w:basedOn w:val="a0"/>
    <w:rsid w:val="0088441A"/>
  </w:style>
  <w:style w:type="paragraph" w:customStyle="1" w:styleId="pt-a-000055">
    <w:name w:val="pt-a-000055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57">
    <w:name w:val="pt-a-000057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t-a-000065">
    <w:name w:val="pt-a-000065"/>
    <w:basedOn w:val="a"/>
    <w:rsid w:val="0088441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ulation.gov.ru/p/1015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5617</Words>
  <Characters>32017</Characters>
  <Application>Microsoft Office Word</Application>
  <DocSecurity>0</DocSecurity>
  <Lines>266</Lines>
  <Paragraphs>75</Paragraphs>
  <ScaleCrop>false</ScaleCrop>
  <Company/>
  <LinksUpToDate>false</LinksUpToDate>
  <CharactersWithSpaces>37559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2020-07-03T10:50:00Z</dcterms:created>
  <dcterms:modified xsi:type="dcterms:W3CDTF">2020-07-03T10:54:00Z</dcterms:modified>
</cp:coreProperties>
</file>